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3A385" w14:textId="0E8DE144" w:rsidR="005A5832" w:rsidRPr="00243275" w:rsidRDefault="00243275" w:rsidP="00243275">
      <w:pPr>
        <w:ind w:left="6375"/>
        <w:jc w:val="right"/>
        <w:textAlignment w:val="baseline"/>
        <w:rPr>
          <w:b/>
          <w:bCs/>
          <w:sz w:val="18"/>
          <w:szCs w:val="18"/>
        </w:rPr>
      </w:pPr>
      <w:r w:rsidRPr="00243275">
        <w:rPr>
          <w:b/>
          <w:bCs/>
          <w:szCs w:val="24"/>
        </w:rPr>
        <w:t>Ecocost Nr. 2259</w:t>
      </w:r>
    </w:p>
    <w:p w14:paraId="6E6517BB"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374C48C9" w14:textId="77777777" w:rsidR="005A5832" w:rsidRPr="00B2235A" w:rsidRDefault="00A10867">
      <w:pPr>
        <w:widowControl w:val="0"/>
        <w:pBdr>
          <w:top w:val="nil"/>
          <w:left w:val="nil"/>
          <w:bottom w:val="nil"/>
          <w:right w:val="nil"/>
          <w:between w:val="nil"/>
        </w:pBdr>
        <w:tabs>
          <w:tab w:val="left" w:pos="567"/>
          <w:tab w:val="left" w:pos="851"/>
        </w:tabs>
        <w:jc w:val="center"/>
        <w:rPr>
          <w:caps/>
          <w:szCs w:val="24"/>
        </w:rPr>
      </w:pPr>
      <w:r w:rsidRPr="00B2235A">
        <w:rPr>
          <w:b/>
          <w:caps/>
          <w:szCs w:val="24"/>
        </w:rPr>
        <w:t xml:space="preserve">Prekių pirkimo-pardavimo sutarties </w:t>
      </w:r>
      <w:r w:rsidRPr="00B2235A">
        <w:rPr>
          <w:b/>
          <w:bCs/>
          <w:caps/>
          <w:szCs w:val="24"/>
        </w:rPr>
        <w:t>Specialiosios</w:t>
      </w:r>
      <w:r w:rsidRPr="00B2235A">
        <w:rPr>
          <w:b/>
          <w:caps/>
          <w:szCs w:val="24"/>
        </w:rPr>
        <w:t xml:space="preserve"> sąlygos</w:t>
      </w:r>
      <w:r w:rsidRPr="00B2235A">
        <w:rPr>
          <w:caps/>
          <w:szCs w:val="24"/>
        </w:rPr>
        <w:t xml:space="preserve"> </w:t>
      </w:r>
    </w:p>
    <w:p w14:paraId="04911792" w14:textId="77777777" w:rsidR="005A5832" w:rsidRPr="00B2235A"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817"/>
        <w:gridCol w:w="1423"/>
        <w:gridCol w:w="939"/>
        <w:gridCol w:w="2571"/>
      </w:tblGrid>
      <w:tr w:rsidR="005A5832" w:rsidRPr="00B2235A" w14:paraId="1B0BE6C2" w14:textId="77777777" w:rsidTr="00E57D5A">
        <w:trPr>
          <w:trHeight w:val="303"/>
        </w:trPr>
        <w:tc>
          <w:tcPr>
            <w:tcW w:w="2808" w:type="dxa"/>
          </w:tcPr>
          <w:p w14:paraId="4D41F9A1" w14:textId="77777777" w:rsidR="005A5832" w:rsidRPr="00B2235A" w:rsidRDefault="00A10867">
            <w:pPr>
              <w:jc w:val="both"/>
              <w:rPr>
                <w:b/>
                <w:bCs/>
                <w:kern w:val="2"/>
                <w:szCs w:val="24"/>
              </w:rPr>
            </w:pPr>
            <w:r w:rsidRPr="00B2235A">
              <w:rPr>
                <w:b/>
                <w:bCs/>
                <w:kern w:val="2"/>
                <w:szCs w:val="24"/>
              </w:rPr>
              <w:t>Sutarties pavadinimas</w:t>
            </w:r>
          </w:p>
        </w:tc>
        <w:tc>
          <w:tcPr>
            <w:tcW w:w="6750" w:type="dxa"/>
            <w:gridSpan w:val="4"/>
          </w:tcPr>
          <w:p w14:paraId="77127B2A" w14:textId="2B581B63" w:rsidR="005A5832" w:rsidRPr="00B2235A" w:rsidRDefault="00243275" w:rsidP="00E57D5A">
            <w:pPr>
              <w:jc w:val="both"/>
              <w:rPr>
                <w:kern w:val="2"/>
                <w:szCs w:val="24"/>
              </w:rPr>
            </w:pPr>
            <w:r w:rsidRPr="00B2235A">
              <w:rPr>
                <w:b/>
                <w:bCs/>
                <w:i/>
                <w:iCs/>
                <w:kern w:val="2"/>
                <w:szCs w:val="24"/>
              </w:rPr>
              <w:t>Nr. 2259. Dega</w:t>
            </w:r>
            <w:r w:rsidR="004D0DA4" w:rsidRPr="00B2235A">
              <w:rPr>
                <w:b/>
                <w:bCs/>
                <w:i/>
                <w:iCs/>
                <w:kern w:val="2"/>
                <w:szCs w:val="24"/>
              </w:rPr>
              <w:t>lai</w:t>
            </w:r>
            <w:r w:rsidRPr="00B2235A">
              <w:rPr>
                <w:b/>
                <w:bCs/>
                <w:i/>
                <w:iCs/>
                <w:kern w:val="2"/>
                <w:szCs w:val="24"/>
              </w:rPr>
              <w:t xml:space="preserve"> </w:t>
            </w:r>
            <w:r w:rsidR="004D0DA4" w:rsidRPr="00B2235A">
              <w:rPr>
                <w:b/>
                <w:bCs/>
                <w:i/>
                <w:iCs/>
                <w:kern w:val="2"/>
                <w:szCs w:val="24"/>
              </w:rPr>
              <w:t>(b</w:t>
            </w:r>
            <w:r w:rsidR="004D0DA4" w:rsidRPr="00B2235A">
              <w:rPr>
                <w:b/>
                <w:bCs/>
                <w:i/>
                <w:iCs/>
              </w:rPr>
              <w:t>enzinas ir dyzelinis kuras)</w:t>
            </w:r>
            <w:r w:rsidR="004D0DA4" w:rsidRPr="00B2235A">
              <w:rPr>
                <w:b/>
                <w:bCs/>
                <w:i/>
                <w:iCs/>
                <w:szCs w:val="24"/>
              </w:rPr>
              <w:t xml:space="preserve"> </w:t>
            </w:r>
            <w:r w:rsidRPr="00B2235A">
              <w:rPr>
                <w:b/>
                <w:bCs/>
                <w:i/>
                <w:iCs/>
                <w:kern w:val="2"/>
                <w:szCs w:val="24"/>
              </w:rPr>
              <w:t>iš degalinių</w:t>
            </w:r>
          </w:p>
        </w:tc>
      </w:tr>
      <w:tr w:rsidR="005A5832" w:rsidRPr="00B2235A" w14:paraId="0486BFDB" w14:textId="77777777" w:rsidTr="00E57D5A">
        <w:tc>
          <w:tcPr>
            <w:tcW w:w="2808" w:type="dxa"/>
          </w:tcPr>
          <w:p w14:paraId="32A0548E" w14:textId="77777777" w:rsidR="005A5832" w:rsidRPr="00B2235A" w:rsidRDefault="00A10867">
            <w:pPr>
              <w:jc w:val="both"/>
              <w:rPr>
                <w:b/>
                <w:bCs/>
                <w:kern w:val="2"/>
                <w:szCs w:val="24"/>
              </w:rPr>
            </w:pPr>
            <w:r w:rsidRPr="00B2235A">
              <w:rPr>
                <w:b/>
                <w:bCs/>
                <w:kern w:val="2"/>
                <w:szCs w:val="24"/>
              </w:rPr>
              <w:t>Sutarties data</w:t>
            </w:r>
          </w:p>
        </w:tc>
        <w:tc>
          <w:tcPr>
            <w:tcW w:w="1817" w:type="dxa"/>
          </w:tcPr>
          <w:p w14:paraId="4BD88847" w14:textId="53AF3FBF" w:rsidR="005A5832" w:rsidRPr="00B2235A" w:rsidRDefault="00243275">
            <w:pPr>
              <w:jc w:val="both"/>
              <w:rPr>
                <w:kern w:val="2"/>
                <w:szCs w:val="24"/>
              </w:rPr>
            </w:pPr>
            <w:r w:rsidRPr="00B2235A">
              <w:rPr>
                <w:kern w:val="2"/>
                <w:szCs w:val="24"/>
              </w:rPr>
              <w:t>202</w:t>
            </w:r>
            <w:r w:rsidR="00B2235A">
              <w:rPr>
                <w:kern w:val="2"/>
                <w:szCs w:val="24"/>
              </w:rPr>
              <w:t xml:space="preserve"> </w:t>
            </w:r>
            <w:r w:rsidRPr="00B2235A">
              <w:rPr>
                <w:kern w:val="2"/>
                <w:szCs w:val="24"/>
              </w:rPr>
              <w:t xml:space="preserve"> m. </w:t>
            </w:r>
          </w:p>
        </w:tc>
        <w:tc>
          <w:tcPr>
            <w:tcW w:w="2362" w:type="dxa"/>
            <w:gridSpan w:val="2"/>
          </w:tcPr>
          <w:p w14:paraId="4CF0EA94" w14:textId="77777777" w:rsidR="005A5832" w:rsidRPr="00B2235A" w:rsidRDefault="00A10867">
            <w:pPr>
              <w:jc w:val="both"/>
              <w:rPr>
                <w:b/>
                <w:bCs/>
                <w:kern w:val="2"/>
                <w:szCs w:val="24"/>
              </w:rPr>
            </w:pPr>
            <w:r w:rsidRPr="00B2235A">
              <w:rPr>
                <w:b/>
                <w:bCs/>
                <w:kern w:val="2"/>
                <w:szCs w:val="24"/>
              </w:rPr>
              <w:t>Sutarties numeris</w:t>
            </w:r>
          </w:p>
        </w:tc>
        <w:tc>
          <w:tcPr>
            <w:tcW w:w="2571" w:type="dxa"/>
          </w:tcPr>
          <w:p w14:paraId="516400FD" w14:textId="77777777" w:rsidR="005A5832" w:rsidRPr="00B2235A" w:rsidRDefault="005A5832">
            <w:pPr>
              <w:jc w:val="both"/>
              <w:rPr>
                <w:kern w:val="2"/>
                <w:szCs w:val="24"/>
              </w:rPr>
            </w:pPr>
          </w:p>
        </w:tc>
      </w:tr>
      <w:tr w:rsidR="005A5832" w:rsidRPr="00B2235A" w14:paraId="617CC3CE" w14:textId="77777777">
        <w:tc>
          <w:tcPr>
            <w:tcW w:w="9558" w:type="dxa"/>
            <w:gridSpan w:val="5"/>
          </w:tcPr>
          <w:p w14:paraId="481B7C4F" w14:textId="77777777" w:rsidR="005A5832" w:rsidRPr="00B2235A" w:rsidRDefault="00A10867">
            <w:pPr>
              <w:jc w:val="center"/>
              <w:rPr>
                <w:b/>
                <w:bCs/>
                <w:kern w:val="2"/>
                <w:szCs w:val="24"/>
              </w:rPr>
            </w:pPr>
            <w:r w:rsidRPr="00B2235A">
              <w:rPr>
                <w:b/>
                <w:bCs/>
                <w:kern w:val="2"/>
                <w:szCs w:val="24"/>
              </w:rPr>
              <w:t>1. SUTARTIES ŠALYS</w:t>
            </w:r>
          </w:p>
        </w:tc>
      </w:tr>
      <w:tr w:rsidR="00AB1415" w:rsidRPr="00B2235A" w14:paraId="79BED999" w14:textId="77777777">
        <w:tc>
          <w:tcPr>
            <w:tcW w:w="2808" w:type="dxa"/>
            <w:vMerge w:val="restart"/>
          </w:tcPr>
          <w:p w14:paraId="0A709F43" w14:textId="77777777" w:rsidR="00AB1415" w:rsidRPr="00B2235A" w:rsidRDefault="00AB1415" w:rsidP="00AB1415">
            <w:pPr>
              <w:jc w:val="center"/>
              <w:rPr>
                <w:b/>
                <w:bCs/>
                <w:kern w:val="2"/>
                <w:szCs w:val="24"/>
              </w:rPr>
            </w:pPr>
          </w:p>
          <w:p w14:paraId="1D9A969F" w14:textId="77777777" w:rsidR="00AB1415" w:rsidRPr="00B2235A" w:rsidRDefault="00AB1415" w:rsidP="00AB1415">
            <w:pPr>
              <w:jc w:val="center"/>
              <w:rPr>
                <w:b/>
                <w:bCs/>
                <w:kern w:val="2"/>
                <w:szCs w:val="24"/>
              </w:rPr>
            </w:pPr>
          </w:p>
          <w:p w14:paraId="4E911DF7" w14:textId="77777777" w:rsidR="00AB1415" w:rsidRPr="00B2235A" w:rsidRDefault="00AB1415" w:rsidP="00AB1415">
            <w:pPr>
              <w:jc w:val="center"/>
              <w:rPr>
                <w:b/>
                <w:bCs/>
                <w:kern w:val="2"/>
                <w:szCs w:val="24"/>
              </w:rPr>
            </w:pPr>
          </w:p>
          <w:p w14:paraId="30375C28" w14:textId="77777777" w:rsidR="00AB1415" w:rsidRPr="00B2235A" w:rsidRDefault="00AB1415" w:rsidP="00AB1415">
            <w:pPr>
              <w:rPr>
                <w:b/>
                <w:bCs/>
                <w:kern w:val="2"/>
                <w:szCs w:val="24"/>
              </w:rPr>
            </w:pPr>
          </w:p>
          <w:p w14:paraId="56D732B0" w14:textId="77777777" w:rsidR="00AB1415" w:rsidRPr="00B2235A" w:rsidRDefault="00AB1415" w:rsidP="00AB1415">
            <w:pPr>
              <w:rPr>
                <w:b/>
                <w:bCs/>
                <w:kern w:val="2"/>
                <w:szCs w:val="24"/>
              </w:rPr>
            </w:pPr>
            <w:r w:rsidRPr="00B2235A">
              <w:rPr>
                <w:b/>
                <w:bCs/>
                <w:kern w:val="2"/>
                <w:szCs w:val="24"/>
              </w:rPr>
              <w:t>1.1. Pirkėjas</w:t>
            </w:r>
          </w:p>
        </w:tc>
        <w:tc>
          <w:tcPr>
            <w:tcW w:w="3240" w:type="dxa"/>
            <w:gridSpan w:val="2"/>
          </w:tcPr>
          <w:p w14:paraId="18C060B5" w14:textId="77777777" w:rsidR="00AB1415" w:rsidRPr="00B2235A" w:rsidRDefault="00AB1415" w:rsidP="00AB1415">
            <w:pPr>
              <w:rPr>
                <w:kern w:val="2"/>
                <w:szCs w:val="24"/>
              </w:rPr>
            </w:pPr>
            <w:r w:rsidRPr="00B2235A">
              <w:rPr>
                <w:kern w:val="2"/>
                <w:szCs w:val="24"/>
              </w:rPr>
              <w:t>1.1.1. Pavadinimas</w:t>
            </w:r>
          </w:p>
        </w:tc>
        <w:tc>
          <w:tcPr>
            <w:tcW w:w="3510" w:type="dxa"/>
            <w:gridSpan w:val="2"/>
          </w:tcPr>
          <w:p w14:paraId="274AC045" w14:textId="42BC74D4" w:rsidR="00AB1415" w:rsidRPr="00B2235A" w:rsidRDefault="00AB1415" w:rsidP="00AB1415">
            <w:pPr>
              <w:rPr>
                <w:kern w:val="2"/>
                <w:szCs w:val="24"/>
              </w:rPr>
            </w:pPr>
            <w:r w:rsidRPr="00B2235A">
              <w:rPr>
                <w:kern w:val="2"/>
                <w:szCs w:val="24"/>
              </w:rPr>
              <w:t>Uždaroji akcinė bendrovė „Grinda“ (toliau – Bendrovė)</w:t>
            </w:r>
          </w:p>
        </w:tc>
      </w:tr>
      <w:tr w:rsidR="00AB1415" w:rsidRPr="00B2235A" w14:paraId="0A051A3E" w14:textId="77777777">
        <w:tc>
          <w:tcPr>
            <w:tcW w:w="2808" w:type="dxa"/>
            <w:vMerge/>
          </w:tcPr>
          <w:p w14:paraId="29AECE2D" w14:textId="77777777" w:rsidR="00AB1415" w:rsidRPr="00B2235A" w:rsidRDefault="00AB1415" w:rsidP="00AB1415">
            <w:pPr>
              <w:rPr>
                <w:kern w:val="2"/>
                <w:szCs w:val="24"/>
              </w:rPr>
            </w:pPr>
          </w:p>
        </w:tc>
        <w:tc>
          <w:tcPr>
            <w:tcW w:w="3240" w:type="dxa"/>
            <w:gridSpan w:val="2"/>
          </w:tcPr>
          <w:p w14:paraId="3228571C" w14:textId="77777777" w:rsidR="00AB1415" w:rsidRPr="00B2235A" w:rsidRDefault="00AB1415" w:rsidP="00AB1415">
            <w:pPr>
              <w:rPr>
                <w:kern w:val="2"/>
                <w:szCs w:val="24"/>
              </w:rPr>
            </w:pPr>
            <w:r w:rsidRPr="00B2235A">
              <w:rPr>
                <w:kern w:val="2"/>
                <w:szCs w:val="24"/>
              </w:rPr>
              <w:t>1.1.2. Juridinio asmens kodas</w:t>
            </w:r>
          </w:p>
        </w:tc>
        <w:tc>
          <w:tcPr>
            <w:tcW w:w="3510" w:type="dxa"/>
            <w:gridSpan w:val="2"/>
          </w:tcPr>
          <w:p w14:paraId="50A2A0F1" w14:textId="52DABAD6" w:rsidR="00AB1415" w:rsidRPr="00B2235A" w:rsidRDefault="00AB1415" w:rsidP="00AB1415">
            <w:pPr>
              <w:rPr>
                <w:kern w:val="2"/>
                <w:szCs w:val="24"/>
              </w:rPr>
            </w:pPr>
            <w:r w:rsidRPr="00B2235A">
              <w:rPr>
                <w:szCs w:val="24"/>
              </w:rPr>
              <w:t>120153047</w:t>
            </w:r>
          </w:p>
        </w:tc>
      </w:tr>
      <w:tr w:rsidR="00AB1415" w14:paraId="5545A6D3" w14:textId="77777777">
        <w:tc>
          <w:tcPr>
            <w:tcW w:w="2808" w:type="dxa"/>
            <w:vMerge/>
          </w:tcPr>
          <w:p w14:paraId="00CC6417" w14:textId="77777777" w:rsidR="00AB1415" w:rsidRPr="00B2235A" w:rsidRDefault="00AB1415" w:rsidP="00AB1415">
            <w:pPr>
              <w:rPr>
                <w:kern w:val="2"/>
                <w:szCs w:val="24"/>
              </w:rPr>
            </w:pPr>
          </w:p>
        </w:tc>
        <w:tc>
          <w:tcPr>
            <w:tcW w:w="3240" w:type="dxa"/>
            <w:gridSpan w:val="2"/>
          </w:tcPr>
          <w:p w14:paraId="3C28763C" w14:textId="77777777" w:rsidR="00AB1415" w:rsidRPr="00B2235A" w:rsidRDefault="00AB1415" w:rsidP="00AB1415">
            <w:pPr>
              <w:rPr>
                <w:kern w:val="2"/>
                <w:szCs w:val="24"/>
              </w:rPr>
            </w:pPr>
            <w:r w:rsidRPr="00B2235A">
              <w:rPr>
                <w:kern w:val="2"/>
                <w:szCs w:val="24"/>
              </w:rPr>
              <w:t>1.1.3. Adresas</w:t>
            </w:r>
          </w:p>
        </w:tc>
        <w:tc>
          <w:tcPr>
            <w:tcW w:w="3510" w:type="dxa"/>
            <w:gridSpan w:val="2"/>
          </w:tcPr>
          <w:p w14:paraId="774CB842" w14:textId="3C14C986" w:rsidR="00AB1415" w:rsidRDefault="00243275" w:rsidP="00AB1415">
            <w:pPr>
              <w:rPr>
                <w:kern w:val="2"/>
                <w:szCs w:val="24"/>
              </w:rPr>
            </w:pPr>
            <w:r w:rsidRPr="00B2235A">
              <w:rPr>
                <w:kern w:val="2"/>
                <w:szCs w:val="24"/>
              </w:rPr>
              <w:t>Eigulių g. 32, 03150 Vilnius</w:t>
            </w:r>
          </w:p>
        </w:tc>
      </w:tr>
      <w:tr w:rsidR="00AB1415" w14:paraId="5F480E3C" w14:textId="77777777">
        <w:tc>
          <w:tcPr>
            <w:tcW w:w="2808" w:type="dxa"/>
            <w:vMerge/>
          </w:tcPr>
          <w:p w14:paraId="6C1DC763" w14:textId="77777777" w:rsidR="00AB1415" w:rsidRDefault="00AB1415" w:rsidP="00AB1415">
            <w:pPr>
              <w:rPr>
                <w:kern w:val="2"/>
                <w:szCs w:val="24"/>
              </w:rPr>
            </w:pPr>
          </w:p>
        </w:tc>
        <w:tc>
          <w:tcPr>
            <w:tcW w:w="3240" w:type="dxa"/>
            <w:gridSpan w:val="2"/>
          </w:tcPr>
          <w:p w14:paraId="4D771FE5" w14:textId="77777777" w:rsidR="00AB1415" w:rsidRDefault="00AB1415" w:rsidP="00AB1415">
            <w:pPr>
              <w:rPr>
                <w:kern w:val="2"/>
                <w:szCs w:val="24"/>
              </w:rPr>
            </w:pPr>
            <w:r>
              <w:rPr>
                <w:kern w:val="2"/>
                <w:szCs w:val="24"/>
              </w:rPr>
              <w:t>1.1.4. PVM mokėtojo kodas</w:t>
            </w:r>
          </w:p>
        </w:tc>
        <w:tc>
          <w:tcPr>
            <w:tcW w:w="3510" w:type="dxa"/>
            <w:gridSpan w:val="2"/>
          </w:tcPr>
          <w:p w14:paraId="6E0F62A4" w14:textId="7669F785" w:rsidR="00AB1415" w:rsidRDefault="00AB1415" w:rsidP="00AB1415">
            <w:pPr>
              <w:rPr>
                <w:kern w:val="2"/>
                <w:szCs w:val="24"/>
              </w:rPr>
            </w:pPr>
            <w:r w:rsidRPr="00CE4B29">
              <w:rPr>
                <w:szCs w:val="24"/>
              </w:rPr>
              <w:t>LT201530410</w:t>
            </w:r>
          </w:p>
        </w:tc>
      </w:tr>
      <w:tr w:rsidR="00AB1415" w14:paraId="71C39909" w14:textId="77777777">
        <w:tc>
          <w:tcPr>
            <w:tcW w:w="2808" w:type="dxa"/>
            <w:vMerge/>
          </w:tcPr>
          <w:p w14:paraId="6A56F9EC" w14:textId="77777777" w:rsidR="00AB1415" w:rsidRDefault="00AB1415" w:rsidP="00AB1415">
            <w:pPr>
              <w:rPr>
                <w:kern w:val="2"/>
                <w:szCs w:val="24"/>
              </w:rPr>
            </w:pPr>
          </w:p>
        </w:tc>
        <w:tc>
          <w:tcPr>
            <w:tcW w:w="3240" w:type="dxa"/>
            <w:gridSpan w:val="2"/>
          </w:tcPr>
          <w:p w14:paraId="25BEC2AE" w14:textId="77777777" w:rsidR="00AB1415" w:rsidRDefault="00AB1415" w:rsidP="00AB1415">
            <w:pPr>
              <w:rPr>
                <w:kern w:val="2"/>
                <w:szCs w:val="24"/>
              </w:rPr>
            </w:pPr>
            <w:r>
              <w:rPr>
                <w:kern w:val="2"/>
                <w:szCs w:val="24"/>
              </w:rPr>
              <w:t>1.1.5. Atsiskaitomoji sąskaita</w:t>
            </w:r>
          </w:p>
        </w:tc>
        <w:tc>
          <w:tcPr>
            <w:tcW w:w="3510" w:type="dxa"/>
            <w:gridSpan w:val="2"/>
          </w:tcPr>
          <w:p w14:paraId="223F4EED" w14:textId="5A499C2E" w:rsidR="00AB1415" w:rsidRDefault="00AB1415" w:rsidP="00AB1415">
            <w:pPr>
              <w:rPr>
                <w:kern w:val="2"/>
                <w:szCs w:val="24"/>
              </w:rPr>
            </w:pPr>
            <w:r w:rsidRPr="00CE4B29">
              <w:rPr>
                <w:szCs w:val="24"/>
              </w:rPr>
              <w:t xml:space="preserve">LT76 7180 3000 1046 7627  </w:t>
            </w:r>
          </w:p>
        </w:tc>
      </w:tr>
      <w:tr w:rsidR="00AB1415" w14:paraId="573B0A00" w14:textId="77777777">
        <w:tc>
          <w:tcPr>
            <w:tcW w:w="2808" w:type="dxa"/>
            <w:vMerge/>
          </w:tcPr>
          <w:p w14:paraId="77D2DE49" w14:textId="77777777" w:rsidR="00AB1415" w:rsidRDefault="00AB1415" w:rsidP="00AB1415">
            <w:pPr>
              <w:rPr>
                <w:kern w:val="2"/>
                <w:szCs w:val="24"/>
              </w:rPr>
            </w:pPr>
          </w:p>
        </w:tc>
        <w:tc>
          <w:tcPr>
            <w:tcW w:w="3240" w:type="dxa"/>
            <w:gridSpan w:val="2"/>
          </w:tcPr>
          <w:p w14:paraId="6FA685A3" w14:textId="77777777" w:rsidR="00AB1415" w:rsidRDefault="00AB1415" w:rsidP="00AB1415">
            <w:pPr>
              <w:rPr>
                <w:kern w:val="2"/>
                <w:szCs w:val="24"/>
              </w:rPr>
            </w:pPr>
            <w:r>
              <w:rPr>
                <w:kern w:val="2"/>
                <w:szCs w:val="24"/>
              </w:rPr>
              <w:t>1.1.6. Bankas, banko kodas</w:t>
            </w:r>
          </w:p>
        </w:tc>
        <w:tc>
          <w:tcPr>
            <w:tcW w:w="3510" w:type="dxa"/>
            <w:gridSpan w:val="2"/>
          </w:tcPr>
          <w:p w14:paraId="6261A670" w14:textId="54F97C15" w:rsidR="00AB1415" w:rsidRDefault="00AB1415" w:rsidP="00AB1415">
            <w:pPr>
              <w:rPr>
                <w:kern w:val="2"/>
                <w:szCs w:val="24"/>
              </w:rPr>
            </w:pPr>
            <w:r w:rsidRPr="00CE4B29">
              <w:rPr>
                <w:szCs w:val="24"/>
              </w:rPr>
              <w:t>AB Šiaulių  bankas</w:t>
            </w:r>
          </w:p>
        </w:tc>
      </w:tr>
      <w:tr w:rsidR="00AB1415" w14:paraId="5837075F" w14:textId="77777777">
        <w:tc>
          <w:tcPr>
            <w:tcW w:w="2808" w:type="dxa"/>
            <w:vMerge/>
          </w:tcPr>
          <w:p w14:paraId="0EFB90BF" w14:textId="77777777" w:rsidR="00AB1415" w:rsidRDefault="00AB1415" w:rsidP="00AB1415">
            <w:pPr>
              <w:rPr>
                <w:kern w:val="2"/>
                <w:szCs w:val="24"/>
              </w:rPr>
            </w:pPr>
          </w:p>
        </w:tc>
        <w:tc>
          <w:tcPr>
            <w:tcW w:w="3240" w:type="dxa"/>
            <w:gridSpan w:val="2"/>
          </w:tcPr>
          <w:p w14:paraId="63ECB4B2" w14:textId="77777777" w:rsidR="00AB1415" w:rsidRDefault="00AB1415" w:rsidP="00AB1415">
            <w:pPr>
              <w:rPr>
                <w:kern w:val="2"/>
                <w:szCs w:val="24"/>
              </w:rPr>
            </w:pPr>
            <w:r>
              <w:rPr>
                <w:kern w:val="2"/>
                <w:szCs w:val="24"/>
              </w:rPr>
              <w:t>1.1.7. Telefonas</w:t>
            </w:r>
          </w:p>
        </w:tc>
        <w:tc>
          <w:tcPr>
            <w:tcW w:w="3510" w:type="dxa"/>
            <w:gridSpan w:val="2"/>
          </w:tcPr>
          <w:p w14:paraId="0ADCEB2E" w14:textId="06440A7D" w:rsidR="00AB1415" w:rsidRDefault="00243275" w:rsidP="00AB1415">
            <w:pPr>
              <w:rPr>
                <w:kern w:val="2"/>
                <w:szCs w:val="24"/>
              </w:rPr>
            </w:pPr>
            <w:r w:rsidRPr="00431774">
              <w:rPr>
                <w:kern w:val="2"/>
                <w:szCs w:val="24"/>
              </w:rPr>
              <w:t>0 5 215 2089</w:t>
            </w:r>
          </w:p>
        </w:tc>
      </w:tr>
      <w:tr w:rsidR="00AB1415" w14:paraId="585E2496" w14:textId="77777777">
        <w:tc>
          <w:tcPr>
            <w:tcW w:w="2808" w:type="dxa"/>
            <w:vMerge/>
          </w:tcPr>
          <w:p w14:paraId="5222A22D" w14:textId="77777777" w:rsidR="00AB1415" w:rsidRDefault="00AB1415" w:rsidP="00AB1415">
            <w:pPr>
              <w:rPr>
                <w:kern w:val="2"/>
                <w:szCs w:val="24"/>
              </w:rPr>
            </w:pPr>
          </w:p>
        </w:tc>
        <w:tc>
          <w:tcPr>
            <w:tcW w:w="3240" w:type="dxa"/>
            <w:gridSpan w:val="2"/>
          </w:tcPr>
          <w:p w14:paraId="15B469F3" w14:textId="77777777" w:rsidR="00AB1415" w:rsidRDefault="00AB1415" w:rsidP="00AB1415">
            <w:pPr>
              <w:rPr>
                <w:kern w:val="2"/>
                <w:szCs w:val="24"/>
              </w:rPr>
            </w:pPr>
            <w:r>
              <w:rPr>
                <w:kern w:val="2"/>
                <w:szCs w:val="24"/>
              </w:rPr>
              <w:t>1.1.8. El. paštas</w:t>
            </w:r>
          </w:p>
        </w:tc>
        <w:tc>
          <w:tcPr>
            <w:tcW w:w="3510" w:type="dxa"/>
            <w:gridSpan w:val="2"/>
          </w:tcPr>
          <w:p w14:paraId="45513B56" w14:textId="3DE318FF" w:rsidR="00AB1415" w:rsidRDefault="00AB1415" w:rsidP="00AB1415">
            <w:pPr>
              <w:rPr>
                <w:kern w:val="2"/>
                <w:szCs w:val="24"/>
              </w:rPr>
            </w:pPr>
            <w:r>
              <w:rPr>
                <w:kern w:val="2"/>
                <w:szCs w:val="24"/>
              </w:rPr>
              <w:t>info</w:t>
            </w:r>
            <w:r>
              <w:rPr>
                <w:kern w:val="2"/>
                <w:szCs w:val="24"/>
                <w:lang w:val="en-US"/>
              </w:rPr>
              <w:t>@</w:t>
            </w:r>
            <w:proofErr w:type="spellStart"/>
            <w:r>
              <w:rPr>
                <w:kern w:val="2"/>
                <w:szCs w:val="24"/>
              </w:rPr>
              <w:t>grinda.lt</w:t>
            </w:r>
            <w:proofErr w:type="spellEnd"/>
          </w:p>
        </w:tc>
      </w:tr>
      <w:tr w:rsidR="00AB1415" w14:paraId="173E9DF2" w14:textId="77777777">
        <w:tc>
          <w:tcPr>
            <w:tcW w:w="2808" w:type="dxa"/>
            <w:vMerge/>
          </w:tcPr>
          <w:p w14:paraId="2EAE803C" w14:textId="77777777" w:rsidR="00AB1415" w:rsidRDefault="00AB1415" w:rsidP="00AB1415">
            <w:pPr>
              <w:rPr>
                <w:kern w:val="2"/>
                <w:szCs w:val="24"/>
              </w:rPr>
            </w:pPr>
          </w:p>
        </w:tc>
        <w:tc>
          <w:tcPr>
            <w:tcW w:w="3240" w:type="dxa"/>
            <w:gridSpan w:val="2"/>
          </w:tcPr>
          <w:p w14:paraId="777A4D4B" w14:textId="77777777" w:rsidR="00AB1415" w:rsidRDefault="00AB1415" w:rsidP="00AB1415">
            <w:pPr>
              <w:rPr>
                <w:kern w:val="2"/>
                <w:szCs w:val="24"/>
              </w:rPr>
            </w:pPr>
            <w:r>
              <w:rPr>
                <w:kern w:val="2"/>
                <w:szCs w:val="24"/>
              </w:rPr>
              <w:t>1.1.9. Šalies atstovas</w:t>
            </w:r>
          </w:p>
        </w:tc>
        <w:tc>
          <w:tcPr>
            <w:tcW w:w="3510" w:type="dxa"/>
            <w:gridSpan w:val="2"/>
          </w:tcPr>
          <w:p w14:paraId="29F42BBC" w14:textId="4C42C7CE" w:rsidR="00AB1415" w:rsidRDefault="00AB1415" w:rsidP="00AB1415">
            <w:pPr>
              <w:rPr>
                <w:kern w:val="2"/>
                <w:szCs w:val="24"/>
              </w:rPr>
            </w:pPr>
            <w:r>
              <w:rPr>
                <w:kern w:val="2"/>
                <w:szCs w:val="24"/>
              </w:rPr>
              <w:t xml:space="preserve">Jonas </w:t>
            </w:r>
            <w:proofErr w:type="spellStart"/>
            <w:r>
              <w:rPr>
                <w:kern w:val="2"/>
                <w:szCs w:val="24"/>
              </w:rPr>
              <w:t>Davidavičius</w:t>
            </w:r>
            <w:proofErr w:type="spellEnd"/>
          </w:p>
        </w:tc>
      </w:tr>
      <w:tr w:rsidR="00AB1415" w14:paraId="507971D9" w14:textId="77777777">
        <w:tc>
          <w:tcPr>
            <w:tcW w:w="2808" w:type="dxa"/>
            <w:vMerge/>
          </w:tcPr>
          <w:p w14:paraId="583E0DCD" w14:textId="77777777" w:rsidR="00AB1415" w:rsidRDefault="00AB1415" w:rsidP="00AB1415">
            <w:pPr>
              <w:rPr>
                <w:kern w:val="2"/>
                <w:szCs w:val="24"/>
              </w:rPr>
            </w:pPr>
          </w:p>
        </w:tc>
        <w:tc>
          <w:tcPr>
            <w:tcW w:w="3240" w:type="dxa"/>
            <w:gridSpan w:val="2"/>
          </w:tcPr>
          <w:p w14:paraId="5FA456D9" w14:textId="77777777" w:rsidR="00AB1415" w:rsidRDefault="00AB1415" w:rsidP="00AB1415">
            <w:pPr>
              <w:rPr>
                <w:kern w:val="2"/>
                <w:szCs w:val="24"/>
              </w:rPr>
            </w:pPr>
            <w:r>
              <w:rPr>
                <w:kern w:val="2"/>
                <w:szCs w:val="24"/>
              </w:rPr>
              <w:t>1.1.10. Atstovavimo pagrindas</w:t>
            </w:r>
          </w:p>
        </w:tc>
        <w:tc>
          <w:tcPr>
            <w:tcW w:w="3510" w:type="dxa"/>
            <w:gridSpan w:val="2"/>
          </w:tcPr>
          <w:p w14:paraId="3EA4B9D2" w14:textId="38F7FA29" w:rsidR="00AB1415" w:rsidRDefault="00AB1415" w:rsidP="00AB1415">
            <w:pPr>
              <w:rPr>
                <w:kern w:val="2"/>
                <w:szCs w:val="24"/>
              </w:rPr>
            </w:pPr>
            <w:r>
              <w:rPr>
                <w:kern w:val="2"/>
                <w:szCs w:val="24"/>
              </w:rPr>
              <w:t>Bendrovės įstatai</w:t>
            </w:r>
          </w:p>
        </w:tc>
      </w:tr>
      <w:tr w:rsidR="005A5832" w14:paraId="609DB12D" w14:textId="77777777">
        <w:tc>
          <w:tcPr>
            <w:tcW w:w="2808" w:type="dxa"/>
            <w:vMerge w:val="restart"/>
          </w:tcPr>
          <w:p w14:paraId="5E117363" w14:textId="77777777" w:rsidR="005A5832" w:rsidRDefault="005A5832">
            <w:pPr>
              <w:rPr>
                <w:b/>
                <w:bCs/>
                <w:kern w:val="2"/>
                <w:szCs w:val="24"/>
              </w:rPr>
            </w:pPr>
          </w:p>
          <w:p w14:paraId="5E8489D6" w14:textId="77777777" w:rsidR="005A5832" w:rsidRDefault="005A5832">
            <w:pPr>
              <w:rPr>
                <w:b/>
                <w:bCs/>
                <w:kern w:val="2"/>
                <w:szCs w:val="24"/>
              </w:rPr>
            </w:pPr>
          </w:p>
          <w:p w14:paraId="1DA8ADA9" w14:textId="77777777" w:rsidR="005A5832" w:rsidRDefault="005A5832">
            <w:pPr>
              <w:rPr>
                <w:b/>
                <w:bCs/>
                <w:kern w:val="2"/>
                <w:szCs w:val="24"/>
              </w:rPr>
            </w:pPr>
          </w:p>
          <w:p w14:paraId="6B1AFAD8" w14:textId="77777777" w:rsidR="005A5832" w:rsidRDefault="00A10867">
            <w:pPr>
              <w:rPr>
                <w:b/>
                <w:bCs/>
                <w:kern w:val="2"/>
                <w:szCs w:val="24"/>
              </w:rPr>
            </w:pPr>
            <w:r>
              <w:rPr>
                <w:b/>
                <w:bCs/>
                <w:kern w:val="2"/>
                <w:szCs w:val="24"/>
              </w:rPr>
              <w:t>1.2. Tiekėjas</w:t>
            </w:r>
          </w:p>
          <w:p w14:paraId="05161121" w14:textId="77777777" w:rsidR="005A5832" w:rsidRDefault="00A10867">
            <w:pPr>
              <w:rPr>
                <w:color w:val="4472C4"/>
                <w:kern w:val="2"/>
                <w:szCs w:val="24"/>
              </w:rPr>
            </w:pPr>
            <w:r>
              <w:rPr>
                <w:color w:val="4472C4"/>
                <w:kern w:val="2"/>
                <w:szCs w:val="24"/>
              </w:rPr>
              <w:t>(jei Tiekėjas yra fizinis asmuo, skiltys atitinkamai pakoreguojamos)</w:t>
            </w:r>
          </w:p>
          <w:p w14:paraId="3A9BDEC1" w14:textId="77777777" w:rsidR="005A5832" w:rsidRDefault="005A5832">
            <w:pPr>
              <w:rPr>
                <w:b/>
                <w:bCs/>
                <w:kern w:val="2"/>
                <w:szCs w:val="24"/>
              </w:rPr>
            </w:pPr>
          </w:p>
        </w:tc>
        <w:tc>
          <w:tcPr>
            <w:tcW w:w="3240" w:type="dxa"/>
            <w:gridSpan w:val="2"/>
          </w:tcPr>
          <w:p w14:paraId="08BD5BB2" w14:textId="77777777" w:rsidR="005A5832" w:rsidRDefault="00A10867">
            <w:pPr>
              <w:rPr>
                <w:kern w:val="2"/>
                <w:szCs w:val="24"/>
              </w:rPr>
            </w:pPr>
            <w:r>
              <w:rPr>
                <w:kern w:val="2"/>
                <w:szCs w:val="24"/>
              </w:rPr>
              <w:t>1.2.1. Pavadinimas</w:t>
            </w:r>
          </w:p>
        </w:tc>
        <w:tc>
          <w:tcPr>
            <w:tcW w:w="3510" w:type="dxa"/>
            <w:gridSpan w:val="2"/>
          </w:tcPr>
          <w:p w14:paraId="63737D60" w14:textId="77777777" w:rsidR="005A5832" w:rsidRDefault="005A5832">
            <w:pPr>
              <w:jc w:val="center"/>
              <w:rPr>
                <w:kern w:val="2"/>
                <w:szCs w:val="24"/>
              </w:rPr>
            </w:pPr>
          </w:p>
        </w:tc>
      </w:tr>
      <w:tr w:rsidR="005A5832" w14:paraId="1F35F18F" w14:textId="77777777">
        <w:tc>
          <w:tcPr>
            <w:tcW w:w="2808" w:type="dxa"/>
            <w:vMerge/>
          </w:tcPr>
          <w:p w14:paraId="1CA2FB5E" w14:textId="77777777" w:rsidR="005A5832" w:rsidRDefault="005A5832">
            <w:pPr>
              <w:rPr>
                <w:b/>
                <w:bCs/>
                <w:kern w:val="2"/>
                <w:szCs w:val="24"/>
              </w:rPr>
            </w:pPr>
          </w:p>
        </w:tc>
        <w:tc>
          <w:tcPr>
            <w:tcW w:w="3240" w:type="dxa"/>
            <w:gridSpan w:val="2"/>
          </w:tcPr>
          <w:p w14:paraId="33920DD4" w14:textId="77777777" w:rsidR="005A5832" w:rsidRDefault="00A10867">
            <w:pPr>
              <w:rPr>
                <w:kern w:val="2"/>
                <w:szCs w:val="24"/>
              </w:rPr>
            </w:pPr>
            <w:r>
              <w:rPr>
                <w:kern w:val="2"/>
                <w:szCs w:val="24"/>
              </w:rPr>
              <w:t>1.2.2. Juridinio asmens kodas</w:t>
            </w:r>
          </w:p>
        </w:tc>
        <w:tc>
          <w:tcPr>
            <w:tcW w:w="3510" w:type="dxa"/>
            <w:gridSpan w:val="2"/>
          </w:tcPr>
          <w:p w14:paraId="05295F34" w14:textId="77777777" w:rsidR="005A5832" w:rsidRDefault="005A5832">
            <w:pPr>
              <w:jc w:val="center"/>
              <w:rPr>
                <w:kern w:val="2"/>
                <w:szCs w:val="24"/>
              </w:rPr>
            </w:pPr>
          </w:p>
        </w:tc>
      </w:tr>
      <w:tr w:rsidR="005A5832" w14:paraId="0A2C7B54" w14:textId="77777777">
        <w:tc>
          <w:tcPr>
            <w:tcW w:w="2808" w:type="dxa"/>
            <w:vMerge/>
          </w:tcPr>
          <w:p w14:paraId="7380C01B" w14:textId="77777777" w:rsidR="005A5832" w:rsidRDefault="005A5832">
            <w:pPr>
              <w:rPr>
                <w:b/>
                <w:bCs/>
                <w:kern w:val="2"/>
                <w:szCs w:val="24"/>
              </w:rPr>
            </w:pPr>
          </w:p>
        </w:tc>
        <w:tc>
          <w:tcPr>
            <w:tcW w:w="3240" w:type="dxa"/>
            <w:gridSpan w:val="2"/>
          </w:tcPr>
          <w:p w14:paraId="2D56BEC0" w14:textId="77777777" w:rsidR="005A5832" w:rsidRDefault="00A10867">
            <w:pPr>
              <w:rPr>
                <w:kern w:val="2"/>
                <w:szCs w:val="24"/>
              </w:rPr>
            </w:pPr>
            <w:r>
              <w:rPr>
                <w:kern w:val="2"/>
                <w:szCs w:val="24"/>
              </w:rPr>
              <w:t>1.2.3. Adresas</w:t>
            </w:r>
          </w:p>
        </w:tc>
        <w:tc>
          <w:tcPr>
            <w:tcW w:w="3510" w:type="dxa"/>
            <w:gridSpan w:val="2"/>
          </w:tcPr>
          <w:p w14:paraId="73E097CD" w14:textId="77777777" w:rsidR="005A5832" w:rsidRDefault="005A5832">
            <w:pPr>
              <w:jc w:val="center"/>
              <w:rPr>
                <w:kern w:val="2"/>
                <w:szCs w:val="24"/>
              </w:rPr>
            </w:pPr>
          </w:p>
        </w:tc>
      </w:tr>
      <w:tr w:rsidR="005A5832" w14:paraId="7EAAAF6A" w14:textId="77777777">
        <w:tc>
          <w:tcPr>
            <w:tcW w:w="2808" w:type="dxa"/>
            <w:vMerge/>
          </w:tcPr>
          <w:p w14:paraId="6783EFB3" w14:textId="77777777" w:rsidR="005A5832" w:rsidRDefault="005A5832">
            <w:pPr>
              <w:rPr>
                <w:b/>
                <w:bCs/>
                <w:kern w:val="2"/>
                <w:szCs w:val="24"/>
              </w:rPr>
            </w:pPr>
          </w:p>
        </w:tc>
        <w:tc>
          <w:tcPr>
            <w:tcW w:w="3240" w:type="dxa"/>
            <w:gridSpan w:val="2"/>
          </w:tcPr>
          <w:p w14:paraId="4B8F89FB" w14:textId="77777777" w:rsidR="005A5832" w:rsidRDefault="00A10867">
            <w:pPr>
              <w:rPr>
                <w:kern w:val="2"/>
                <w:szCs w:val="24"/>
              </w:rPr>
            </w:pPr>
            <w:r>
              <w:rPr>
                <w:kern w:val="2"/>
                <w:szCs w:val="24"/>
              </w:rPr>
              <w:t>1.2.4. PVM mokėtojo kodas</w:t>
            </w:r>
          </w:p>
        </w:tc>
        <w:tc>
          <w:tcPr>
            <w:tcW w:w="3510" w:type="dxa"/>
            <w:gridSpan w:val="2"/>
          </w:tcPr>
          <w:p w14:paraId="5CAD47DC" w14:textId="77777777" w:rsidR="005A5832" w:rsidRDefault="005A5832">
            <w:pPr>
              <w:jc w:val="center"/>
              <w:rPr>
                <w:kern w:val="2"/>
                <w:szCs w:val="24"/>
              </w:rPr>
            </w:pPr>
          </w:p>
        </w:tc>
      </w:tr>
      <w:tr w:rsidR="005A5832" w14:paraId="514B838A" w14:textId="77777777">
        <w:tc>
          <w:tcPr>
            <w:tcW w:w="2808" w:type="dxa"/>
            <w:vMerge/>
          </w:tcPr>
          <w:p w14:paraId="7518764E" w14:textId="77777777" w:rsidR="005A5832" w:rsidRDefault="005A5832">
            <w:pPr>
              <w:rPr>
                <w:b/>
                <w:bCs/>
                <w:kern w:val="2"/>
                <w:szCs w:val="24"/>
              </w:rPr>
            </w:pPr>
          </w:p>
        </w:tc>
        <w:tc>
          <w:tcPr>
            <w:tcW w:w="3240" w:type="dxa"/>
            <w:gridSpan w:val="2"/>
          </w:tcPr>
          <w:p w14:paraId="467F97D4" w14:textId="77777777" w:rsidR="005A5832" w:rsidRDefault="00A10867">
            <w:pPr>
              <w:rPr>
                <w:kern w:val="2"/>
                <w:szCs w:val="24"/>
              </w:rPr>
            </w:pPr>
            <w:r>
              <w:rPr>
                <w:kern w:val="2"/>
                <w:szCs w:val="24"/>
              </w:rPr>
              <w:t>1.2.5. Atsiskaitomoji sąskaita</w:t>
            </w:r>
          </w:p>
        </w:tc>
        <w:tc>
          <w:tcPr>
            <w:tcW w:w="3510" w:type="dxa"/>
            <w:gridSpan w:val="2"/>
          </w:tcPr>
          <w:p w14:paraId="27F085D8" w14:textId="77777777" w:rsidR="005A5832" w:rsidRDefault="005A5832">
            <w:pPr>
              <w:jc w:val="center"/>
              <w:rPr>
                <w:kern w:val="2"/>
                <w:szCs w:val="24"/>
              </w:rPr>
            </w:pPr>
          </w:p>
        </w:tc>
      </w:tr>
      <w:tr w:rsidR="005A5832" w14:paraId="1E3D69C9" w14:textId="77777777">
        <w:tc>
          <w:tcPr>
            <w:tcW w:w="2808" w:type="dxa"/>
            <w:vMerge/>
          </w:tcPr>
          <w:p w14:paraId="59021754" w14:textId="77777777" w:rsidR="005A5832" w:rsidRDefault="005A5832">
            <w:pPr>
              <w:rPr>
                <w:b/>
                <w:bCs/>
                <w:kern w:val="2"/>
                <w:szCs w:val="24"/>
              </w:rPr>
            </w:pPr>
          </w:p>
        </w:tc>
        <w:tc>
          <w:tcPr>
            <w:tcW w:w="3240" w:type="dxa"/>
            <w:gridSpan w:val="2"/>
          </w:tcPr>
          <w:p w14:paraId="4045D552" w14:textId="77777777" w:rsidR="005A5832" w:rsidRDefault="00A10867">
            <w:pPr>
              <w:rPr>
                <w:kern w:val="2"/>
                <w:szCs w:val="24"/>
              </w:rPr>
            </w:pPr>
            <w:r>
              <w:rPr>
                <w:kern w:val="2"/>
                <w:szCs w:val="24"/>
              </w:rPr>
              <w:t>1.2.6. Bankas, banko kodas</w:t>
            </w:r>
          </w:p>
        </w:tc>
        <w:tc>
          <w:tcPr>
            <w:tcW w:w="3510" w:type="dxa"/>
            <w:gridSpan w:val="2"/>
          </w:tcPr>
          <w:p w14:paraId="52158288" w14:textId="77777777" w:rsidR="005A5832" w:rsidRDefault="005A5832">
            <w:pPr>
              <w:jc w:val="center"/>
              <w:rPr>
                <w:kern w:val="2"/>
                <w:szCs w:val="24"/>
              </w:rPr>
            </w:pPr>
          </w:p>
        </w:tc>
      </w:tr>
      <w:tr w:rsidR="005A5832" w14:paraId="43ECA8AD" w14:textId="77777777">
        <w:tc>
          <w:tcPr>
            <w:tcW w:w="2808" w:type="dxa"/>
            <w:vMerge/>
          </w:tcPr>
          <w:p w14:paraId="350FF759" w14:textId="77777777" w:rsidR="005A5832" w:rsidRDefault="005A5832">
            <w:pPr>
              <w:rPr>
                <w:b/>
                <w:bCs/>
                <w:kern w:val="2"/>
                <w:szCs w:val="24"/>
              </w:rPr>
            </w:pPr>
          </w:p>
        </w:tc>
        <w:tc>
          <w:tcPr>
            <w:tcW w:w="3240" w:type="dxa"/>
            <w:gridSpan w:val="2"/>
          </w:tcPr>
          <w:p w14:paraId="4090D511" w14:textId="77777777" w:rsidR="005A5832" w:rsidRDefault="00A10867">
            <w:pPr>
              <w:rPr>
                <w:kern w:val="2"/>
                <w:szCs w:val="24"/>
              </w:rPr>
            </w:pPr>
            <w:r>
              <w:rPr>
                <w:kern w:val="2"/>
                <w:szCs w:val="24"/>
              </w:rPr>
              <w:t>1.2.7. Telefonas</w:t>
            </w:r>
          </w:p>
        </w:tc>
        <w:tc>
          <w:tcPr>
            <w:tcW w:w="3510" w:type="dxa"/>
            <w:gridSpan w:val="2"/>
          </w:tcPr>
          <w:p w14:paraId="0F4ACED0" w14:textId="77777777" w:rsidR="005A5832" w:rsidRDefault="005A5832">
            <w:pPr>
              <w:jc w:val="center"/>
              <w:rPr>
                <w:kern w:val="2"/>
                <w:szCs w:val="24"/>
              </w:rPr>
            </w:pPr>
          </w:p>
        </w:tc>
      </w:tr>
      <w:tr w:rsidR="005A5832" w14:paraId="220051FB" w14:textId="77777777">
        <w:tc>
          <w:tcPr>
            <w:tcW w:w="2808" w:type="dxa"/>
            <w:vMerge/>
          </w:tcPr>
          <w:p w14:paraId="690FC7A4" w14:textId="77777777" w:rsidR="005A5832" w:rsidRDefault="005A5832">
            <w:pPr>
              <w:rPr>
                <w:b/>
                <w:bCs/>
                <w:kern w:val="2"/>
                <w:szCs w:val="24"/>
              </w:rPr>
            </w:pPr>
          </w:p>
        </w:tc>
        <w:tc>
          <w:tcPr>
            <w:tcW w:w="3240" w:type="dxa"/>
            <w:gridSpan w:val="2"/>
          </w:tcPr>
          <w:p w14:paraId="1D6AD3C5" w14:textId="77777777" w:rsidR="005A5832" w:rsidRDefault="00A10867">
            <w:pPr>
              <w:rPr>
                <w:kern w:val="2"/>
                <w:szCs w:val="24"/>
              </w:rPr>
            </w:pPr>
            <w:r>
              <w:rPr>
                <w:kern w:val="2"/>
                <w:szCs w:val="24"/>
              </w:rPr>
              <w:t>1.2.8. El. paštas</w:t>
            </w:r>
          </w:p>
        </w:tc>
        <w:tc>
          <w:tcPr>
            <w:tcW w:w="3510" w:type="dxa"/>
            <w:gridSpan w:val="2"/>
          </w:tcPr>
          <w:p w14:paraId="264AE357" w14:textId="77777777" w:rsidR="005A5832" w:rsidRDefault="005A5832">
            <w:pPr>
              <w:jc w:val="center"/>
              <w:rPr>
                <w:kern w:val="2"/>
                <w:szCs w:val="24"/>
              </w:rPr>
            </w:pPr>
          </w:p>
        </w:tc>
      </w:tr>
      <w:tr w:rsidR="005A5832" w14:paraId="5142FE89" w14:textId="77777777">
        <w:tc>
          <w:tcPr>
            <w:tcW w:w="2808" w:type="dxa"/>
            <w:vMerge/>
          </w:tcPr>
          <w:p w14:paraId="0155C7B4" w14:textId="77777777" w:rsidR="005A5832" w:rsidRDefault="005A5832">
            <w:pPr>
              <w:rPr>
                <w:b/>
                <w:bCs/>
                <w:kern w:val="2"/>
                <w:szCs w:val="24"/>
              </w:rPr>
            </w:pPr>
          </w:p>
        </w:tc>
        <w:tc>
          <w:tcPr>
            <w:tcW w:w="3240" w:type="dxa"/>
            <w:gridSpan w:val="2"/>
          </w:tcPr>
          <w:p w14:paraId="52DAFCBC" w14:textId="77777777" w:rsidR="005A5832" w:rsidRDefault="00A10867">
            <w:pPr>
              <w:rPr>
                <w:kern w:val="2"/>
                <w:szCs w:val="24"/>
              </w:rPr>
            </w:pPr>
            <w:r>
              <w:rPr>
                <w:kern w:val="2"/>
                <w:szCs w:val="24"/>
              </w:rPr>
              <w:t>1.2.9. Šalies atstovas</w:t>
            </w:r>
          </w:p>
        </w:tc>
        <w:tc>
          <w:tcPr>
            <w:tcW w:w="3510" w:type="dxa"/>
            <w:gridSpan w:val="2"/>
          </w:tcPr>
          <w:p w14:paraId="361EA8EB" w14:textId="77777777" w:rsidR="005A5832" w:rsidRDefault="005A5832">
            <w:pPr>
              <w:jc w:val="center"/>
              <w:rPr>
                <w:kern w:val="2"/>
                <w:szCs w:val="24"/>
              </w:rPr>
            </w:pPr>
          </w:p>
        </w:tc>
      </w:tr>
      <w:tr w:rsidR="005A5832" w14:paraId="11551E6D" w14:textId="77777777">
        <w:tc>
          <w:tcPr>
            <w:tcW w:w="2808" w:type="dxa"/>
            <w:vMerge/>
          </w:tcPr>
          <w:p w14:paraId="122BAC55" w14:textId="77777777" w:rsidR="005A5832" w:rsidRDefault="005A5832">
            <w:pPr>
              <w:rPr>
                <w:b/>
                <w:bCs/>
                <w:kern w:val="2"/>
                <w:szCs w:val="24"/>
              </w:rPr>
            </w:pPr>
          </w:p>
        </w:tc>
        <w:tc>
          <w:tcPr>
            <w:tcW w:w="3240" w:type="dxa"/>
            <w:gridSpan w:val="2"/>
          </w:tcPr>
          <w:p w14:paraId="307EF533" w14:textId="77777777" w:rsidR="005A5832" w:rsidRDefault="00A10867">
            <w:pPr>
              <w:rPr>
                <w:kern w:val="2"/>
                <w:szCs w:val="24"/>
              </w:rPr>
            </w:pPr>
            <w:r>
              <w:rPr>
                <w:kern w:val="2"/>
                <w:szCs w:val="24"/>
              </w:rPr>
              <w:t>1.2.10. Atstovavimo pagrindas</w:t>
            </w:r>
          </w:p>
        </w:tc>
        <w:tc>
          <w:tcPr>
            <w:tcW w:w="3510" w:type="dxa"/>
            <w:gridSpan w:val="2"/>
          </w:tcPr>
          <w:p w14:paraId="11916179" w14:textId="77777777" w:rsidR="005A5832" w:rsidRDefault="005A5832">
            <w:pPr>
              <w:jc w:val="center"/>
              <w:rPr>
                <w:kern w:val="2"/>
                <w:szCs w:val="24"/>
              </w:rPr>
            </w:pPr>
          </w:p>
        </w:tc>
      </w:tr>
    </w:tbl>
    <w:p w14:paraId="097CE94F" w14:textId="77777777" w:rsidR="005A5832" w:rsidRDefault="005A5832">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2943"/>
        <w:gridCol w:w="1701"/>
        <w:gridCol w:w="5004"/>
      </w:tblGrid>
      <w:tr w:rsidR="005A5832" w14:paraId="186C7037" w14:textId="77777777" w:rsidTr="002549CC">
        <w:trPr>
          <w:trHeight w:val="300"/>
        </w:trPr>
        <w:tc>
          <w:tcPr>
            <w:tcW w:w="9682" w:type="dxa"/>
            <w:gridSpan w:val="4"/>
          </w:tcPr>
          <w:p w14:paraId="180F2789" w14:textId="77777777" w:rsidR="005A5832" w:rsidRDefault="00A10867">
            <w:pPr>
              <w:jc w:val="center"/>
              <w:rPr>
                <w:b/>
                <w:bCs/>
                <w:kern w:val="2"/>
                <w:szCs w:val="24"/>
              </w:rPr>
            </w:pPr>
            <w:r>
              <w:rPr>
                <w:b/>
                <w:bCs/>
                <w:kern w:val="2"/>
                <w:szCs w:val="24"/>
              </w:rPr>
              <w:t>2. ATSAKINGI ASMENYS</w:t>
            </w:r>
          </w:p>
        </w:tc>
      </w:tr>
      <w:tr w:rsidR="005A5832" w14:paraId="70BF1DCC" w14:textId="77777777" w:rsidTr="002549CC">
        <w:trPr>
          <w:trHeight w:val="300"/>
        </w:trPr>
        <w:tc>
          <w:tcPr>
            <w:tcW w:w="2977" w:type="dxa"/>
            <w:gridSpan w:val="2"/>
          </w:tcPr>
          <w:p w14:paraId="13199F5C" w14:textId="5D38C8E9" w:rsidR="005A5832" w:rsidRPr="00243275" w:rsidRDefault="00A10867">
            <w:pPr>
              <w:rPr>
                <w:b/>
                <w:bCs/>
                <w:kern w:val="2"/>
                <w:sz w:val="20"/>
              </w:rPr>
            </w:pPr>
            <w:r w:rsidRPr="00243275">
              <w:rPr>
                <w:b/>
                <w:bCs/>
                <w:kern w:val="2"/>
                <w:sz w:val="20"/>
              </w:rPr>
              <w:t xml:space="preserve">2.1. Pirkėjo kontaktiniai asmenys, atsakingi už Sutarties vykdymą, Prekių priėmimą, Sąskaitų per informacinę sistemą </w:t>
            </w:r>
            <w:r w:rsidR="00631B0D" w:rsidRPr="00243275">
              <w:rPr>
                <w:b/>
                <w:bCs/>
                <w:kern w:val="2"/>
                <w:sz w:val="20"/>
              </w:rPr>
              <w:t xml:space="preserve">SABIS </w:t>
            </w:r>
            <w:r w:rsidRPr="00243275">
              <w:rPr>
                <w:b/>
                <w:bCs/>
                <w:kern w:val="2"/>
                <w:sz w:val="20"/>
              </w:rPr>
              <w:t>priėmimą</w:t>
            </w:r>
          </w:p>
        </w:tc>
        <w:tc>
          <w:tcPr>
            <w:tcW w:w="6705" w:type="dxa"/>
            <w:gridSpan w:val="2"/>
          </w:tcPr>
          <w:p w14:paraId="59035ACC"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5FF0903" w14:textId="77777777" w:rsidTr="002549CC">
        <w:trPr>
          <w:trHeight w:val="300"/>
        </w:trPr>
        <w:tc>
          <w:tcPr>
            <w:tcW w:w="2977" w:type="dxa"/>
            <w:gridSpan w:val="2"/>
          </w:tcPr>
          <w:p w14:paraId="6EE70535" w14:textId="77777777" w:rsidR="005A5832" w:rsidRPr="00243275" w:rsidRDefault="00A10867">
            <w:pPr>
              <w:rPr>
                <w:b/>
                <w:bCs/>
                <w:kern w:val="2"/>
                <w:sz w:val="20"/>
              </w:rPr>
            </w:pPr>
            <w:r w:rsidRPr="00243275">
              <w:rPr>
                <w:b/>
                <w:bCs/>
                <w:kern w:val="2"/>
                <w:sz w:val="20"/>
              </w:rPr>
              <w:t>2.2. Tiekėjo kontaktiniai asmenys, atsakingi už Sutarties vykdymą</w:t>
            </w:r>
          </w:p>
        </w:tc>
        <w:tc>
          <w:tcPr>
            <w:tcW w:w="6705" w:type="dxa"/>
            <w:gridSpan w:val="2"/>
          </w:tcPr>
          <w:p w14:paraId="2FBFA3E3" w14:textId="77777777" w:rsidR="005A5832" w:rsidRDefault="00A10867">
            <w:pPr>
              <w:rPr>
                <w:color w:val="4472C4"/>
                <w:kern w:val="2"/>
                <w:szCs w:val="24"/>
              </w:rPr>
            </w:pPr>
            <w:r>
              <w:rPr>
                <w:color w:val="4472C4"/>
                <w:kern w:val="2"/>
                <w:szCs w:val="24"/>
              </w:rPr>
              <w:t>(nurodyti padalinį / skyrių, pareigas, vardą, pavardę, tel., el. paštą)</w:t>
            </w:r>
          </w:p>
        </w:tc>
      </w:tr>
      <w:tr w:rsidR="00243275" w14:paraId="499C3D3C" w14:textId="77777777" w:rsidTr="002549CC">
        <w:trPr>
          <w:trHeight w:val="300"/>
        </w:trPr>
        <w:tc>
          <w:tcPr>
            <w:tcW w:w="2977" w:type="dxa"/>
            <w:gridSpan w:val="2"/>
          </w:tcPr>
          <w:p w14:paraId="20DCA1B9" w14:textId="2E279F52" w:rsidR="00243275" w:rsidRDefault="00243275" w:rsidP="00243275">
            <w:pPr>
              <w:rPr>
                <w:b/>
                <w:bCs/>
                <w:kern w:val="2"/>
                <w:szCs w:val="24"/>
              </w:rPr>
            </w:pPr>
            <w:r w:rsidRPr="00431774">
              <w:rPr>
                <w:b/>
                <w:bCs/>
                <w:kern w:val="2"/>
                <w:sz w:val="20"/>
              </w:rPr>
              <w:t xml:space="preserve">2.3. </w:t>
            </w:r>
            <w:r w:rsidRPr="00431774">
              <w:rPr>
                <w:b/>
                <w:bCs/>
                <w:sz w:val="20"/>
              </w:rPr>
              <w:t>Pirkėjo atstovas, atsakingas už Sutarties ir jos pakeitimų paskelbimą</w:t>
            </w:r>
          </w:p>
        </w:tc>
        <w:tc>
          <w:tcPr>
            <w:tcW w:w="6705" w:type="dxa"/>
            <w:gridSpan w:val="2"/>
          </w:tcPr>
          <w:p w14:paraId="4B34F4B2" w14:textId="4117CC7A" w:rsidR="00243275" w:rsidRDefault="00243275" w:rsidP="00243275">
            <w:pPr>
              <w:rPr>
                <w:color w:val="4472C4"/>
                <w:kern w:val="2"/>
                <w:szCs w:val="24"/>
              </w:rPr>
            </w:pPr>
            <w:r w:rsidRPr="00431774">
              <w:rPr>
                <w:kern w:val="2"/>
                <w:szCs w:val="24"/>
              </w:rPr>
              <w:t>Anželita Pajaujienė</w:t>
            </w:r>
          </w:p>
        </w:tc>
      </w:tr>
      <w:tr w:rsidR="00243275" w14:paraId="03ED070D" w14:textId="77777777" w:rsidTr="002549CC">
        <w:trPr>
          <w:trHeight w:val="300"/>
        </w:trPr>
        <w:tc>
          <w:tcPr>
            <w:tcW w:w="9682" w:type="dxa"/>
            <w:gridSpan w:val="4"/>
          </w:tcPr>
          <w:p w14:paraId="0409B839" w14:textId="77777777" w:rsidR="00243275" w:rsidRDefault="00243275" w:rsidP="00243275">
            <w:pPr>
              <w:jc w:val="center"/>
              <w:rPr>
                <w:b/>
                <w:bCs/>
                <w:kern w:val="2"/>
                <w:szCs w:val="24"/>
              </w:rPr>
            </w:pPr>
            <w:r>
              <w:rPr>
                <w:b/>
                <w:bCs/>
                <w:kern w:val="2"/>
                <w:szCs w:val="24"/>
              </w:rPr>
              <w:t>3. SUTARTIES DALYKAS</w:t>
            </w:r>
          </w:p>
        </w:tc>
      </w:tr>
      <w:tr w:rsidR="00243275" w14:paraId="43466388" w14:textId="77777777" w:rsidTr="002549CC">
        <w:trPr>
          <w:trHeight w:val="300"/>
        </w:trPr>
        <w:tc>
          <w:tcPr>
            <w:tcW w:w="2977" w:type="dxa"/>
            <w:gridSpan w:val="2"/>
          </w:tcPr>
          <w:p w14:paraId="373434DF" w14:textId="77777777" w:rsidR="00243275" w:rsidRPr="00D0641C" w:rsidRDefault="00243275" w:rsidP="00243275">
            <w:pPr>
              <w:rPr>
                <w:b/>
                <w:bCs/>
                <w:kern w:val="2"/>
                <w:sz w:val="20"/>
              </w:rPr>
            </w:pPr>
            <w:r w:rsidRPr="00D0641C">
              <w:rPr>
                <w:b/>
                <w:bCs/>
                <w:kern w:val="2"/>
                <w:sz w:val="20"/>
              </w:rPr>
              <w:t xml:space="preserve">3.1. Sutarties dalykas </w:t>
            </w:r>
          </w:p>
        </w:tc>
        <w:tc>
          <w:tcPr>
            <w:tcW w:w="6705" w:type="dxa"/>
            <w:gridSpan w:val="2"/>
          </w:tcPr>
          <w:p w14:paraId="68DD1CDC" w14:textId="20CC5C04" w:rsidR="00243275" w:rsidRPr="00C33E75" w:rsidRDefault="00243275" w:rsidP="000B7097">
            <w:pPr>
              <w:widowControl w:val="0"/>
              <w:contextualSpacing/>
              <w:jc w:val="both"/>
              <w:rPr>
                <w:bCs/>
                <w:i/>
                <w:iCs/>
                <w:szCs w:val="24"/>
              </w:rPr>
            </w:pPr>
            <w:r>
              <w:rPr>
                <w:kern w:val="2"/>
                <w:szCs w:val="24"/>
              </w:rPr>
              <w:t xml:space="preserve">Tiekėjas </w:t>
            </w:r>
            <w:r w:rsidRPr="00B2235A">
              <w:rPr>
                <w:kern w:val="2"/>
                <w:szCs w:val="24"/>
              </w:rPr>
              <w:t xml:space="preserve">įsipareigoja Sutartyje numatytomis sąlygomis </w:t>
            </w:r>
            <w:r w:rsidR="00BF01CE" w:rsidRPr="00B2235A">
              <w:rPr>
                <w:kern w:val="2"/>
                <w:szCs w:val="24"/>
              </w:rPr>
              <w:t xml:space="preserve">tiekti </w:t>
            </w:r>
            <w:r w:rsidRPr="00B2235A">
              <w:rPr>
                <w:kern w:val="2"/>
                <w:szCs w:val="24"/>
              </w:rPr>
              <w:t xml:space="preserve"> Pirkėjui </w:t>
            </w:r>
            <w:r w:rsidR="00D0641C" w:rsidRPr="00B2235A">
              <w:rPr>
                <w:b/>
                <w:bCs/>
                <w:i/>
                <w:iCs/>
                <w:kern w:val="2"/>
                <w:szCs w:val="24"/>
              </w:rPr>
              <w:t>Degalus iš degalinių</w:t>
            </w:r>
            <w:r w:rsidR="00D0641C" w:rsidRPr="00B2235A">
              <w:rPr>
                <w:color w:val="FF0000"/>
                <w:kern w:val="2"/>
                <w:szCs w:val="24"/>
              </w:rPr>
              <w:t xml:space="preserve"> </w:t>
            </w:r>
            <w:r w:rsidRPr="00B2235A">
              <w:rPr>
                <w:color w:val="000000"/>
                <w:kern w:val="2"/>
                <w:szCs w:val="24"/>
              </w:rPr>
              <w:t xml:space="preserve">(toliau – </w:t>
            </w:r>
            <w:r w:rsidRPr="00B2235A">
              <w:rPr>
                <w:b/>
                <w:bCs/>
                <w:color w:val="000000"/>
                <w:kern w:val="2"/>
                <w:szCs w:val="24"/>
              </w:rPr>
              <w:t>Prekės</w:t>
            </w:r>
            <w:r w:rsidRPr="00B2235A">
              <w:rPr>
                <w:color w:val="000000"/>
                <w:kern w:val="2"/>
                <w:szCs w:val="24"/>
              </w:rPr>
              <w:t>)</w:t>
            </w:r>
            <w:r w:rsidR="00570FD3" w:rsidRPr="00B2235A">
              <w:rPr>
                <w:color w:val="000000"/>
                <w:kern w:val="2"/>
                <w:szCs w:val="24"/>
              </w:rPr>
              <w:t xml:space="preserve"> </w:t>
            </w:r>
            <w:r w:rsidR="000B7097" w:rsidRPr="00C33E75">
              <w:rPr>
                <w:bCs/>
                <w:i/>
                <w:iCs/>
                <w:szCs w:val="24"/>
              </w:rPr>
              <w:t xml:space="preserve">/nurodoma laimėta </w:t>
            </w:r>
            <w:proofErr w:type="spellStart"/>
            <w:r w:rsidR="000B7097" w:rsidRPr="00C33E75">
              <w:rPr>
                <w:bCs/>
                <w:i/>
                <w:iCs/>
                <w:szCs w:val="24"/>
              </w:rPr>
              <w:t>p.o.d</w:t>
            </w:r>
            <w:proofErr w:type="spellEnd"/>
            <w:r w:rsidR="000B7097" w:rsidRPr="00C33E75">
              <w:rPr>
                <w:bCs/>
                <w:i/>
                <w:iCs/>
                <w:szCs w:val="24"/>
              </w:rPr>
              <w:t>./:</w:t>
            </w:r>
          </w:p>
          <w:p w14:paraId="484D356A" w14:textId="0C08C272" w:rsidR="00E40D40" w:rsidRPr="00540124" w:rsidRDefault="00E40D40" w:rsidP="00E40D40">
            <w:pPr>
              <w:widowControl w:val="0"/>
              <w:contextualSpacing/>
              <w:jc w:val="both"/>
              <w:rPr>
                <w:bCs/>
                <w:i/>
                <w:iCs/>
                <w:szCs w:val="24"/>
              </w:rPr>
            </w:pPr>
            <w:r w:rsidRPr="00C33E75">
              <w:rPr>
                <w:b/>
                <w:szCs w:val="24"/>
              </w:rPr>
              <w:t>1 pirkimo dalis</w:t>
            </w:r>
            <w:r w:rsidRPr="00C33E75">
              <w:rPr>
                <w:bCs/>
                <w:szCs w:val="24"/>
              </w:rPr>
              <w:t xml:space="preserve"> - </w:t>
            </w:r>
            <w:r w:rsidR="005233A1" w:rsidRPr="00C33E75">
              <w:rPr>
                <w:bCs/>
                <w:szCs w:val="24"/>
              </w:rPr>
              <w:t>B</w:t>
            </w:r>
            <w:r w:rsidR="003D6575" w:rsidRPr="00C33E75">
              <w:t xml:space="preserve">enzinas A95 ir dyzelinis </w:t>
            </w:r>
            <w:r w:rsidR="003D6575">
              <w:t>kuras</w:t>
            </w:r>
            <w:r w:rsidR="005233A1">
              <w:t xml:space="preserve"> </w:t>
            </w:r>
            <w:r w:rsidRPr="00540124">
              <w:rPr>
                <w:bCs/>
                <w:szCs w:val="24"/>
              </w:rPr>
              <w:t xml:space="preserve">iš degalinės, esančios </w:t>
            </w:r>
            <w:r w:rsidR="003D6575">
              <w:rPr>
                <w:bCs/>
                <w:szCs w:val="24"/>
              </w:rPr>
              <w:t>adresu:_________</w:t>
            </w:r>
            <w:r w:rsidRPr="00540124">
              <w:rPr>
                <w:bCs/>
                <w:i/>
                <w:iCs/>
                <w:szCs w:val="24"/>
              </w:rPr>
              <w:t>, Vilnius;</w:t>
            </w:r>
          </w:p>
          <w:p w14:paraId="3610FFFC" w14:textId="592F416B" w:rsidR="003D6575" w:rsidRDefault="00E40D40" w:rsidP="003D6575">
            <w:pPr>
              <w:widowControl w:val="0"/>
              <w:contextualSpacing/>
              <w:jc w:val="both"/>
              <w:rPr>
                <w:bCs/>
                <w:i/>
                <w:iCs/>
                <w:szCs w:val="24"/>
              </w:rPr>
            </w:pPr>
            <w:r w:rsidRPr="00540124">
              <w:rPr>
                <w:b/>
                <w:bCs/>
                <w:szCs w:val="24"/>
              </w:rPr>
              <w:lastRenderedPageBreak/>
              <w:t>2 pirkimo dalis</w:t>
            </w:r>
            <w:r w:rsidRPr="00540124">
              <w:rPr>
                <w:szCs w:val="24"/>
              </w:rPr>
              <w:t xml:space="preserve"> - </w:t>
            </w:r>
            <w:r w:rsidR="005233A1">
              <w:rPr>
                <w:szCs w:val="24"/>
              </w:rPr>
              <w:t>B</w:t>
            </w:r>
            <w:r w:rsidR="003D6575">
              <w:t>enzinas A95 ir dyzelinis kuras</w:t>
            </w:r>
            <w:r w:rsidR="005233A1">
              <w:t xml:space="preserve"> </w:t>
            </w:r>
            <w:r w:rsidRPr="00540124">
              <w:rPr>
                <w:szCs w:val="24"/>
              </w:rPr>
              <w:t xml:space="preserve"> iš degalinės, esančios </w:t>
            </w:r>
            <w:r w:rsidR="003D6575">
              <w:rPr>
                <w:bCs/>
                <w:szCs w:val="24"/>
              </w:rPr>
              <w:t>adresu:_________</w:t>
            </w:r>
            <w:r w:rsidR="003D6575" w:rsidRPr="00540124">
              <w:rPr>
                <w:bCs/>
                <w:i/>
                <w:iCs/>
                <w:szCs w:val="24"/>
              </w:rPr>
              <w:t>, Vilnius</w:t>
            </w:r>
            <w:r w:rsidR="003D6575">
              <w:rPr>
                <w:bCs/>
                <w:i/>
                <w:iCs/>
                <w:szCs w:val="24"/>
              </w:rPr>
              <w:t>.</w:t>
            </w:r>
          </w:p>
          <w:p w14:paraId="05A91990" w14:textId="6488F4AE" w:rsidR="00243275" w:rsidRDefault="00243275" w:rsidP="000B7097">
            <w:pPr>
              <w:jc w:val="both"/>
              <w:rPr>
                <w:color w:val="000000"/>
                <w:kern w:val="2"/>
                <w:szCs w:val="24"/>
              </w:rPr>
            </w:pPr>
            <w:r>
              <w:rPr>
                <w:color w:val="000000"/>
                <w:kern w:val="2"/>
                <w:szCs w:val="24"/>
              </w:rPr>
              <w:t xml:space="preserve">Išsamus Prekių aprašymas ir kiti reikalavimai tiekiamoms Prekėms nustatyti Sutarties </w:t>
            </w:r>
            <w:r w:rsidR="00C73FE7" w:rsidRPr="000B7097">
              <w:rPr>
                <w:b/>
                <w:bCs/>
                <w:color w:val="000000"/>
                <w:kern w:val="2"/>
                <w:szCs w:val="24"/>
              </w:rPr>
              <w:t xml:space="preserve">1 </w:t>
            </w:r>
            <w:r w:rsidRPr="000B7097">
              <w:rPr>
                <w:b/>
                <w:bCs/>
                <w:color w:val="000000"/>
                <w:kern w:val="2"/>
                <w:szCs w:val="24"/>
              </w:rPr>
              <w:t>priede</w:t>
            </w:r>
            <w:r>
              <w:rPr>
                <w:color w:val="000000"/>
                <w:kern w:val="2"/>
                <w:szCs w:val="24"/>
              </w:rPr>
              <w:t xml:space="preserve"> „Techninė specifikacija“ (toliau – Techninė specifikacija) ir Sutarties </w:t>
            </w:r>
            <w:r w:rsidR="00C73FE7" w:rsidRPr="000B7097">
              <w:rPr>
                <w:b/>
                <w:bCs/>
                <w:color w:val="000000"/>
                <w:kern w:val="2"/>
                <w:szCs w:val="24"/>
              </w:rPr>
              <w:t xml:space="preserve">2 </w:t>
            </w:r>
            <w:r w:rsidRPr="000B7097">
              <w:rPr>
                <w:b/>
                <w:bCs/>
                <w:color w:val="000000"/>
                <w:kern w:val="2"/>
                <w:szCs w:val="24"/>
              </w:rPr>
              <w:t>priede</w:t>
            </w:r>
            <w:r>
              <w:rPr>
                <w:color w:val="000000"/>
                <w:kern w:val="2"/>
                <w:szCs w:val="24"/>
              </w:rPr>
              <w:t xml:space="preserve"> „Pasiūlymas“.</w:t>
            </w:r>
          </w:p>
        </w:tc>
      </w:tr>
      <w:tr w:rsidR="00243275" w14:paraId="3A5D0DDF" w14:textId="77777777" w:rsidTr="002549CC">
        <w:trPr>
          <w:trHeight w:val="300"/>
        </w:trPr>
        <w:tc>
          <w:tcPr>
            <w:tcW w:w="2977" w:type="dxa"/>
            <w:gridSpan w:val="2"/>
          </w:tcPr>
          <w:p w14:paraId="7E653769" w14:textId="77777777" w:rsidR="00243275" w:rsidRPr="00243275" w:rsidRDefault="00243275" w:rsidP="00243275">
            <w:pPr>
              <w:rPr>
                <w:b/>
                <w:bCs/>
                <w:kern w:val="2"/>
                <w:sz w:val="20"/>
              </w:rPr>
            </w:pPr>
            <w:r w:rsidRPr="00243275">
              <w:rPr>
                <w:b/>
                <w:bCs/>
                <w:kern w:val="2"/>
                <w:sz w:val="20"/>
              </w:rPr>
              <w:lastRenderedPageBreak/>
              <w:t>3.2. Pirkimo numeris</w:t>
            </w:r>
          </w:p>
        </w:tc>
        <w:tc>
          <w:tcPr>
            <w:tcW w:w="6705" w:type="dxa"/>
            <w:gridSpan w:val="2"/>
          </w:tcPr>
          <w:p w14:paraId="0C0BC3A3" w14:textId="54D77EBB" w:rsidR="00243275" w:rsidRPr="000B7097" w:rsidRDefault="00BF01CE" w:rsidP="00243275">
            <w:pPr>
              <w:rPr>
                <w:b/>
                <w:bCs/>
                <w:kern w:val="2"/>
                <w:szCs w:val="24"/>
              </w:rPr>
            </w:pPr>
            <w:r w:rsidRPr="000B7097">
              <w:rPr>
                <w:b/>
                <w:bCs/>
                <w:kern w:val="2"/>
                <w:szCs w:val="24"/>
              </w:rPr>
              <w:t>CVP IS Nr.     ;</w:t>
            </w:r>
            <w:r w:rsidR="00E32AA3" w:rsidRPr="000B7097">
              <w:rPr>
                <w:b/>
                <w:bCs/>
                <w:kern w:val="2"/>
                <w:szCs w:val="24"/>
              </w:rPr>
              <w:t xml:space="preserve"> Ecocost Nr. </w:t>
            </w:r>
            <w:r w:rsidR="00C15FC3" w:rsidRPr="000B7097">
              <w:rPr>
                <w:b/>
                <w:bCs/>
                <w:kern w:val="2"/>
                <w:szCs w:val="24"/>
              </w:rPr>
              <w:t>2259</w:t>
            </w:r>
          </w:p>
        </w:tc>
      </w:tr>
      <w:tr w:rsidR="00243275" w14:paraId="2513B8D9" w14:textId="77777777" w:rsidTr="002549CC">
        <w:trPr>
          <w:trHeight w:val="300"/>
        </w:trPr>
        <w:tc>
          <w:tcPr>
            <w:tcW w:w="2977" w:type="dxa"/>
            <w:gridSpan w:val="2"/>
          </w:tcPr>
          <w:p w14:paraId="1EE9ECB2" w14:textId="77777777" w:rsidR="00243275" w:rsidRPr="00243275" w:rsidRDefault="00243275" w:rsidP="00243275">
            <w:pPr>
              <w:rPr>
                <w:b/>
                <w:bCs/>
                <w:kern w:val="2"/>
                <w:sz w:val="20"/>
              </w:rPr>
            </w:pPr>
            <w:r w:rsidRPr="00243275">
              <w:rPr>
                <w:b/>
                <w:bCs/>
                <w:kern w:val="2"/>
                <w:sz w:val="20"/>
              </w:rPr>
              <w:t>3.3. Informacija apie Europos Sąjungos lėšomis finansuojamą projektą arba kitą projektą</w:t>
            </w:r>
          </w:p>
        </w:tc>
        <w:tc>
          <w:tcPr>
            <w:tcW w:w="6705" w:type="dxa"/>
            <w:gridSpan w:val="2"/>
          </w:tcPr>
          <w:p w14:paraId="0F2A237C" w14:textId="77777777" w:rsidR="00243275" w:rsidRDefault="00243275" w:rsidP="00243275">
            <w:pPr>
              <w:rPr>
                <w:kern w:val="2"/>
                <w:szCs w:val="24"/>
              </w:rPr>
            </w:pPr>
            <w:r>
              <w:rPr>
                <w:kern w:val="2"/>
                <w:szCs w:val="24"/>
              </w:rPr>
              <w:t>Netaikoma</w:t>
            </w:r>
          </w:p>
          <w:p w14:paraId="5EA01613" w14:textId="77777777" w:rsidR="00243275" w:rsidRDefault="00243275" w:rsidP="00243275">
            <w:pPr>
              <w:rPr>
                <w:kern w:val="2"/>
                <w:szCs w:val="24"/>
              </w:rPr>
            </w:pPr>
          </w:p>
          <w:p w14:paraId="7758CF40" w14:textId="08EB87D0" w:rsidR="00243275" w:rsidRDefault="00243275" w:rsidP="00243275">
            <w:pPr>
              <w:rPr>
                <w:kern w:val="2"/>
                <w:szCs w:val="24"/>
              </w:rPr>
            </w:pPr>
          </w:p>
        </w:tc>
      </w:tr>
      <w:tr w:rsidR="00243275" w14:paraId="24BEF1A6" w14:textId="77777777" w:rsidTr="002549CC">
        <w:trPr>
          <w:trHeight w:val="300"/>
        </w:trPr>
        <w:tc>
          <w:tcPr>
            <w:tcW w:w="9682" w:type="dxa"/>
            <w:gridSpan w:val="4"/>
          </w:tcPr>
          <w:p w14:paraId="00A71435" w14:textId="77777777" w:rsidR="00243275" w:rsidRDefault="00243275" w:rsidP="00243275">
            <w:pPr>
              <w:jc w:val="center"/>
              <w:rPr>
                <w:b/>
                <w:bCs/>
                <w:kern w:val="2"/>
                <w:szCs w:val="24"/>
              </w:rPr>
            </w:pPr>
            <w:r>
              <w:rPr>
                <w:b/>
                <w:bCs/>
                <w:kern w:val="2"/>
                <w:szCs w:val="24"/>
              </w:rPr>
              <w:t>4. PREKIŲ PRISTATYMO TERMINAI IR PREKIŲ PERDAVIMO - PRIĖMIMO TVARKA</w:t>
            </w:r>
          </w:p>
        </w:tc>
      </w:tr>
      <w:tr w:rsidR="00243275" w14:paraId="5960BFCC" w14:textId="77777777" w:rsidTr="002549CC">
        <w:trPr>
          <w:trHeight w:val="518"/>
        </w:trPr>
        <w:tc>
          <w:tcPr>
            <w:tcW w:w="2977" w:type="dxa"/>
            <w:gridSpan w:val="2"/>
          </w:tcPr>
          <w:p w14:paraId="2868D23B" w14:textId="16440768" w:rsidR="00243275" w:rsidRPr="00E40D40" w:rsidRDefault="00E32AA3" w:rsidP="00C15FC3">
            <w:pPr>
              <w:rPr>
                <w:b/>
                <w:bCs/>
                <w:kern w:val="2"/>
                <w:sz w:val="20"/>
              </w:rPr>
            </w:pPr>
            <w:r w:rsidRPr="00E40D40">
              <w:rPr>
                <w:b/>
                <w:bCs/>
                <w:kern w:val="2"/>
                <w:sz w:val="20"/>
              </w:rPr>
              <w:t>4.1. Prekių pristatymo terminai, kai Prekės pristatomos dalimis</w:t>
            </w:r>
          </w:p>
        </w:tc>
        <w:tc>
          <w:tcPr>
            <w:tcW w:w="6705" w:type="dxa"/>
            <w:gridSpan w:val="2"/>
          </w:tcPr>
          <w:p w14:paraId="7BB49262" w14:textId="4712EE6E" w:rsidR="00243275" w:rsidRDefault="00243275" w:rsidP="00C15FC3">
            <w:pPr>
              <w:jc w:val="both"/>
              <w:rPr>
                <w:szCs w:val="24"/>
              </w:rPr>
            </w:pPr>
            <w:r w:rsidRPr="00B2235A">
              <w:rPr>
                <w:kern w:val="2"/>
                <w:szCs w:val="24"/>
              </w:rPr>
              <w:t xml:space="preserve">Tiekėjas Prekes įsipareigoja </w:t>
            </w:r>
            <w:r w:rsidR="00E32AA3" w:rsidRPr="00B2235A">
              <w:rPr>
                <w:kern w:val="2"/>
                <w:szCs w:val="24"/>
              </w:rPr>
              <w:t xml:space="preserve">tiekti </w:t>
            </w:r>
            <w:r w:rsidR="00E32AA3" w:rsidRPr="00B2235A">
              <w:rPr>
                <w:szCs w:val="24"/>
              </w:rPr>
              <w:t xml:space="preserve">visą parą </w:t>
            </w:r>
            <w:r w:rsidRPr="00B2235A">
              <w:rPr>
                <w:color w:val="000000"/>
                <w:kern w:val="2"/>
                <w:szCs w:val="24"/>
              </w:rPr>
              <w:t>nuo Sutarties įsigaliojimo dienos</w:t>
            </w:r>
            <w:r w:rsidR="00C15FC3" w:rsidRPr="00B2235A">
              <w:rPr>
                <w:color w:val="000000"/>
                <w:kern w:val="2"/>
                <w:szCs w:val="24"/>
              </w:rPr>
              <w:t xml:space="preserve"> visą Sutarties galiojimo laikotarpį</w:t>
            </w:r>
            <w:r w:rsidR="00E06794" w:rsidRPr="00B2235A">
              <w:rPr>
                <w:color w:val="000000"/>
                <w:kern w:val="2"/>
                <w:szCs w:val="24"/>
              </w:rPr>
              <w:t>.</w:t>
            </w:r>
          </w:p>
        </w:tc>
      </w:tr>
      <w:tr w:rsidR="00243275" w14:paraId="7D9077F8" w14:textId="77777777" w:rsidTr="002549CC">
        <w:trPr>
          <w:trHeight w:val="300"/>
        </w:trPr>
        <w:tc>
          <w:tcPr>
            <w:tcW w:w="2977" w:type="dxa"/>
            <w:gridSpan w:val="2"/>
          </w:tcPr>
          <w:p w14:paraId="383E8A46" w14:textId="77777777" w:rsidR="00243275" w:rsidRPr="00E40D40" w:rsidRDefault="00243275" w:rsidP="00243275">
            <w:pPr>
              <w:rPr>
                <w:b/>
                <w:bCs/>
                <w:kern w:val="2"/>
                <w:sz w:val="20"/>
              </w:rPr>
            </w:pPr>
            <w:r w:rsidRPr="00E40D40">
              <w:rPr>
                <w:b/>
                <w:bCs/>
                <w:kern w:val="2"/>
                <w:sz w:val="20"/>
              </w:rPr>
              <w:t>4.2. Prekių (ar jų dalies) pristatymo termino pratęsimas</w:t>
            </w:r>
          </w:p>
        </w:tc>
        <w:tc>
          <w:tcPr>
            <w:tcW w:w="6705" w:type="dxa"/>
            <w:gridSpan w:val="2"/>
          </w:tcPr>
          <w:p w14:paraId="524B6B08" w14:textId="77777777" w:rsidR="00243275" w:rsidRDefault="00243275" w:rsidP="00243275">
            <w:pPr>
              <w:rPr>
                <w:kern w:val="2"/>
                <w:szCs w:val="24"/>
              </w:rPr>
            </w:pPr>
            <w:r>
              <w:rPr>
                <w:kern w:val="2"/>
                <w:szCs w:val="24"/>
              </w:rPr>
              <w:t>Netaikoma</w:t>
            </w:r>
          </w:p>
          <w:p w14:paraId="168EC10B" w14:textId="1B59BA56" w:rsidR="00243275" w:rsidRDefault="00243275" w:rsidP="00243275">
            <w:pPr>
              <w:rPr>
                <w:kern w:val="2"/>
                <w:szCs w:val="24"/>
              </w:rPr>
            </w:pPr>
          </w:p>
        </w:tc>
      </w:tr>
      <w:tr w:rsidR="00243275" w14:paraId="3A4517C3" w14:textId="77777777" w:rsidTr="002549CC">
        <w:trPr>
          <w:trHeight w:val="300"/>
        </w:trPr>
        <w:tc>
          <w:tcPr>
            <w:tcW w:w="2977" w:type="dxa"/>
            <w:gridSpan w:val="2"/>
          </w:tcPr>
          <w:p w14:paraId="2A574F0B" w14:textId="77777777" w:rsidR="00243275" w:rsidRPr="00E40D40" w:rsidRDefault="00243275" w:rsidP="00243275">
            <w:pPr>
              <w:rPr>
                <w:b/>
                <w:bCs/>
                <w:kern w:val="2"/>
                <w:sz w:val="20"/>
              </w:rPr>
            </w:pPr>
            <w:r w:rsidRPr="00E40D40">
              <w:rPr>
                <w:b/>
                <w:bCs/>
                <w:kern w:val="2"/>
                <w:sz w:val="20"/>
              </w:rPr>
              <w:t>4.3. Užsakymų teikimo tvarka</w:t>
            </w:r>
          </w:p>
        </w:tc>
        <w:tc>
          <w:tcPr>
            <w:tcW w:w="6705" w:type="dxa"/>
            <w:gridSpan w:val="2"/>
          </w:tcPr>
          <w:p w14:paraId="739851CF" w14:textId="77777777" w:rsidR="000B7097" w:rsidRDefault="000B7097" w:rsidP="000B7097">
            <w:pPr>
              <w:rPr>
                <w:kern w:val="2"/>
                <w:szCs w:val="24"/>
              </w:rPr>
            </w:pPr>
            <w:r>
              <w:rPr>
                <w:kern w:val="2"/>
                <w:szCs w:val="24"/>
              </w:rPr>
              <w:t>Netaikoma</w:t>
            </w:r>
          </w:p>
          <w:p w14:paraId="72802CD7" w14:textId="429BF1CE" w:rsidR="00243275" w:rsidRDefault="00243275" w:rsidP="00243275">
            <w:pPr>
              <w:rPr>
                <w:kern w:val="2"/>
                <w:szCs w:val="24"/>
              </w:rPr>
            </w:pPr>
          </w:p>
        </w:tc>
      </w:tr>
      <w:tr w:rsidR="00243275" w14:paraId="2CABBBE7" w14:textId="77777777" w:rsidTr="002549CC">
        <w:trPr>
          <w:trHeight w:val="391"/>
        </w:trPr>
        <w:tc>
          <w:tcPr>
            <w:tcW w:w="2977" w:type="dxa"/>
            <w:gridSpan w:val="2"/>
          </w:tcPr>
          <w:p w14:paraId="07AD5DCC" w14:textId="77777777" w:rsidR="00243275" w:rsidRPr="00E40D40" w:rsidRDefault="00243275" w:rsidP="00243275">
            <w:pPr>
              <w:rPr>
                <w:b/>
                <w:bCs/>
                <w:kern w:val="2"/>
                <w:sz w:val="20"/>
              </w:rPr>
            </w:pPr>
            <w:r w:rsidRPr="00E40D40">
              <w:rPr>
                <w:b/>
                <w:bCs/>
                <w:kern w:val="2"/>
                <w:sz w:val="20"/>
              </w:rPr>
              <w:t>4.4. Dėl Prekių pristatymo dalimis vertės / apimties</w:t>
            </w:r>
          </w:p>
        </w:tc>
        <w:tc>
          <w:tcPr>
            <w:tcW w:w="6705" w:type="dxa"/>
            <w:gridSpan w:val="2"/>
          </w:tcPr>
          <w:p w14:paraId="6BE0DDD9" w14:textId="0FDC508A" w:rsidR="00243275" w:rsidRDefault="00243275" w:rsidP="000B7097">
            <w:pPr>
              <w:rPr>
                <w:kern w:val="2"/>
                <w:szCs w:val="24"/>
              </w:rPr>
            </w:pPr>
            <w:r>
              <w:rPr>
                <w:kern w:val="2"/>
                <w:szCs w:val="24"/>
              </w:rPr>
              <w:t>Netaikoma</w:t>
            </w:r>
          </w:p>
        </w:tc>
      </w:tr>
      <w:tr w:rsidR="00243275" w14:paraId="60ECF7B0" w14:textId="77777777" w:rsidTr="002549CC">
        <w:trPr>
          <w:trHeight w:val="300"/>
        </w:trPr>
        <w:tc>
          <w:tcPr>
            <w:tcW w:w="2977" w:type="dxa"/>
            <w:gridSpan w:val="2"/>
          </w:tcPr>
          <w:p w14:paraId="53546050" w14:textId="77777777" w:rsidR="00243275" w:rsidRPr="00E40D40" w:rsidRDefault="00243275" w:rsidP="00243275">
            <w:pPr>
              <w:rPr>
                <w:b/>
                <w:bCs/>
                <w:kern w:val="2"/>
                <w:sz w:val="20"/>
              </w:rPr>
            </w:pPr>
            <w:r w:rsidRPr="00E40D40">
              <w:rPr>
                <w:b/>
                <w:bCs/>
                <w:kern w:val="2"/>
                <w:sz w:val="20"/>
              </w:rPr>
              <w:t xml:space="preserve">4.5. Kartu su Prekėmis pateikiami dokumentai </w:t>
            </w:r>
          </w:p>
        </w:tc>
        <w:tc>
          <w:tcPr>
            <w:tcW w:w="6705" w:type="dxa"/>
            <w:gridSpan w:val="2"/>
          </w:tcPr>
          <w:p w14:paraId="457CD465" w14:textId="1E5AB652" w:rsidR="00243275" w:rsidRDefault="00243275" w:rsidP="000B7097">
            <w:pPr>
              <w:rPr>
                <w:kern w:val="2"/>
                <w:szCs w:val="24"/>
              </w:rPr>
            </w:pPr>
            <w:r>
              <w:rPr>
                <w:kern w:val="2"/>
                <w:szCs w:val="24"/>
              </w:rPr>
              <w:t>Netaikoma</w:t>
            </w:r>
          </w:p>
        </w:tc>
      </w:tr>
      <w:tr w:rsidR="00243275" w14:paraId="2251908F" w14:textId="77777777" w:rsidTr="002549CC">
        <w:trPr>
          <w:trHeight w:val="300"/>
        </w:trPr>
        <w:tc>
          <w:tcPr>
            <w:tcW w:w="9682" w:type="dxa"/>
            <w:gridSpan w:val="4"/>
          </w:tcPr>
          <w:p w14:paraId="7DE70256" w14:textId="77777777" w:rsidR="00243275" w:rsidRDefault="00243275" w:rsidP="00243275">
            <w:pPr>
              <w:jc w:val="center"/>
              <w:rPr>
                <w:b/>
                <w:bCs/>
                <w:kern w:val="2"/>
                <w:szCs w:val="24"/>
              </w:rPr>
            </w:pPr>
            <w:r>
              <w:rPr>
                <w:b/>
                <w:bCs/>
                <w:kern w:val="2"/>
                <w:szCs w:val="24"/>
              </w:rPr>
              <w:t>5. SUTARTIES KAINA IR ATSISKAITYMO TVARKA</w:t>
            </w:r>
          </w:p>
        </w:tc>
      </w:tr>
      <w:tr w:rsidR="00243275" w14:paraId="0EB1FFA8" w14:textId="77777777" w:rsidTr="002549CC">
        <w:trPr>
          <w:trHeight w:val="300"/>
        </w:trPr>
        <w:tc>
          <w:tcPr>
            <w:tcW w:w="2977" w:type="dxa"/>
            <w:gridSpan w:val="2"/>
          </w:tcPr>
          <w:p w14:paraId="2E238668" w14:textId="77777777" w:rsidR="00243275" w:rsidRPr="000B7097" w:rsidRDefault="00243275" w:rsidP="00243275">
            <w:pPr>
              <w:rPr>
                <w:b/>
                <w:bCs/>
                <w:kern w:val="2"/>
                <w:sz w:val="20"/>
              </w:rPr>
            </w:pPr>
            <w:r w:rsidRPr="000B7097">
              <w:rPr>
                <w:b/>
                <w:bCs/>
                <w:kern w:val="2"/>
                <w:sz w:val="20"/>
              </w:rPr>
              <w:t>5.1. Sutarčiai taikomas kainos apskaičiavimo būdas</w:t>
            </w:r>
          </w:p>
        </w:tc>
        <w:tc>
          <w:tcPr>
            <w:tcW w:w="6705" w:type="dxa"/>
            <w:gridSpan w:val="2"/>
          </w:tcPr>
          <w:p w14:paraId="551A27EF" w14:textId="15E2CB94" w:rsidR="00254A19" w:rsidRPr="00E665F1" w:rsidRDefault="00243275" w:rsidP="000B7097">
            <w:pPr>
              <w:rPr>
                <w:b/>
                <w:noProof/>
                <w:szCs w:val="24"/>
              </w:rPr>
            </w:pPr>
            <w:r>
              <w:rPr>
                <w:kern w:val="2"/>
                <w:szCs w:val="24"/>
              </w:rPr>
              <w:t>Kintamo įkainio kainodara</w:t>
            </w:r>
            <w:r w:rsidR="00254A19">
              <w:rPr>
                <w:kern w:val="2"/>
                <w:szCs w:val="24"/>
              </w:rPr>
              <w:t>.</w:t>
            </w:r>
            <w:r w:rsidR="000B7097">
              <w:rPr>
                <w:kern w:val="2"/>
                <w:szCs w:val="24"/>
              </w:rPr>
              <w:t xml:space="preserve"> </w:t>
            </w:r>
            <w:r w:rsidR="00254A19">
              <w:rPr>
                <w:bCs/>
                <w:noProof/>
                <w:szCs w:val="24"/>
              </w:rPr>
              <w:t>Kintamą įkainį sudaro:</w:t>
            </w:r>
          </w:p>
          <w:p w14:paraId="677AEA0B" w14:textId="793B17ED" w:rsidR="00254A19" w:rsidRPr="007D7383" w:rsidRDefault="00254A19" w:rsidP="00254A19">
            <w:pPr>
              <w:spacing w:line="276" w:lineRule="auto"/>
              <w:jc w:val="both"/>
            </w:pPr>
            <w:r w:rsidRPr="4BD00CBE">
              <w:rPr>
                <w:b/>
                <w:bCs/>
                <w:noProof/>
              </w:rPr>
              <w:t xml:space="preserve">Kintamoji </w:t>
            </w:r>
            <w:r w:rsidRPr="007D7383">
              <w:rPr>
                <w:b/>
                <w:bCs/>
                <w:noProof/>
              </w:rPr>
              <w:t>įkainio dalis</w:t>
            </w:r>
            <w:r w:rsidRPr="007D7383">
              <w:rPr>
                <w:noProof/>
              </w:rPr>
              <w:t xml:space="preserve"> – AB „Orlen Lietuva“ viešai skelbiama vienkartiniams sandoriams taikoma degalų bazinė kaina su akcizo mokesčiu su PVM 1 000 (vienam tūkstančiui) litrų (esant produkto temperatūrai +15° C), nurodyta atkrovai autotransportu Lietuvos Respublikoje iš Juodeikių terminalo (vienkartiniams sandoriams taikomos kainos viešai skelbiamos AB „Orlen Lietuva“ internetiniame puslapyje adresu </w:t>
            </w:r>
            <w:hyperlink r:id="rId11">
              <w:r w:rsidRPr="007D7383">
                <w:rPr>
                  <w:rStyle w:val="Hipersaitas"/>
                  <w:noProof/>
                </w:rPr>
                <w:t>https://www.orlenlietuva.lt/LT/Wholesale/Puslapiai/Kainu-protokolai.aspx</w:t>
              </w:r>
            </w:hyperlink>
            <w:r w:rsidRPr="007D7383">
              <w:rPr>
                <w:noProof/>
              </w:rPr>
              <w:t>);</w:t>
            </w:r>
          </w:p>
          <w:p w14:paraId="00D5372A" w14:textId="5C4053BF" w:rsidR="00243275" w:rsidRPr="00254A19" w:rsidRDefault="00254A19" w:rsidP="00254A19">
            <w:pPr>
              <w:spacing w:line="276" w:lineRule="auto"/>
              <w:jc w:val="both"/>
              <w:rPr>
                <w:color w:val="4472C4"/>
                <w:kern w:val="2"/>
              </w:rPr>
            </w:pPr>
            <w:r w:rsidRPr="007D7383">
              <w:rPr>
                <w:b/>
                <w:noProof/>
              </w:rPr>
              <w:t>Pastovioji įkainio dalis</w:t>
            </w:r>
            <w:r w:rsidRPr="007D7383">
              <w:rPr>
                <w:bCs/>
                <w:noProof/>
              </w:rPr>
              <w:t xml:space="preserve"> – nuolaida nuo kintamosios įkainio dalies, t. y. Tiekėjo siūloma nuolaida ar antkainis nuo/už 1 000 (vieną tūkstantį) litrų degalų (esant produkto temperatūrai +15° C) nuo AB „Orlen Lietuva“ viešai skelbiamos vienkartiniams sandoriams taikomos bazinės kainos su akcizo mokesčiu su PVM 1 000 (vienam tūkstančiui) litrų (esant produkto</w:t>
            </w:r>
            <w:r w:rsidRPr="00254A19">
              <w:rPr>
                <w:bCs/>
                <w:noProof/>
              </w:rPr>
              <w:t xml:space="preserve"> temperatūrai +15° C), nurodytos atkrovai autotransportu Lietuvos Respublikoje iš Juodeikių terminalo, įskaitant pristatymo ir išpilstymo į Pirkėjo nurodytas talpyklas išlaidos, draudimo bei kitos išlaidos, kiti kaštai ir visa galima rizika, susijusi su rinkos kainų svyravimais bei visos kitos Tiekėjo išlaidos. </w:t>
            </w:r>
            <w:sdt>
              <w:sdtPr>
                <w:rPr>
                  <w:noProof/>
                </w:rPr>
                <w:id w:val="464546371"/>
                <w:placeholder>
                  <w:docPart w:val="D842FA6B42EE4C9CA640FE1439BB74BA"/>
                </w:placeholder>
              </w:sdtPr>
              <w:sdtEndPr>
                <w:rPr>
                  <w:b/>
                  <w:noProof w:val="0"/>
                </w:rPr>
              </w:sdtEndPr>
              <w:sdtContent>
                <w:r w:rsidRPr="00254A19">
                  <w:rPr>
                    <w:b/>
                    <w:noProof/>
                  </w:rPr>
                  <w:t xml:space="preserve">Pastovioji įkainio dalis (siūloma nuolaida ar antkainis nuo/už 1 </w:t>
                </w:r>
                <w:r w:rsidRPr="006942A0">
                  <w:rPr>
                    <w:b/>
                    <w:noProof/>
                  </w:rPr>
                  <w:t>000 (vieną tūkstantį) litrų</w:t>
                </w:r>
                <w:r w:rsidRPr="00254A19">
                  <w:rPr>
                    <w:b/>
                    <w:noProof/>
                  </w:rPr>
                  <w:t xml:space="preserve"> degalų (esant </w:t>
                </w:r>
                <w:r w:rsidRPr="00254A19">
                  <w:rPr>
                    <w:b/>
                    <w:noProof/>
                  </w:rPr>
                  <w:lastRenderedPageBreak/>
                  <w:t xml:space="preserve">produkto temperatūrai +15° C) dyzelino kurui: </w:t>
                </w:r>
                <w:sdt>
                  <w:sdtPr>
                    <w:rPr>
                      <w:rStyle w:val="1TEKSTAS"/>
                      <w:b/>
                    </w:rPr>
                    <w:alias w:val="vertė skaičiais"/>
                    <w:tag w:val="vertė skaičiais"/>
                    <w:id w:val="2042320397"/>
                    <w:placeholder>
                      <w:docPart w:val="608D34D3C6364BCEBBC59B7EEBECBECE"/>
                    </w:placeholder>
                  </w:sdtPr>
                  <w:sdtEndPr>
                    <w:rPr>
                      <w:rStyle w:val="1TEKSTAS"/>
                    </w:rPr>
                  </w:sdtEndPr>
                  <w:sdtContent>
                    <w:sdt>
                      <w:sdtPr>
                        <w:rPr>
                          <w:rStyle w:val="1TEKSTAS"/>
                        </w:rPr>
                        <w:alias w:val="vertė skaičiais"/>
                        <w:tag w:val="vertė skaičiais"/>
                        <w:id w:val="2040939413"/>
                        <w:placeholder>
                          <w:docPart w:val="1479CA32961040368ED9069CF6CF9463"/>
                        </w:placeholder>
                      </w:sdtPr>
                      <w:sdtEndPr>
                        <w:rPr>
                          <w:rStyle w:val="Numatytasispastraiposriftas"/>
                        </w:rPr>
                      </w:sdtEndPr>
                      <w:sdtContent>
                        <w:r w:rsidRPr="00254A19">
                          <w:rPr>
                            <w:rStyle w:val="1TEKSTAS"/>
                            <w:highlight w:val="lightGray"/>
                          </w:rPr>
                          <w:t>vertė skaičiais</w:t>
                        </w:r>
                      </w:sdtContent>
                    </w:sdt>
                  </w:sdtContent>
                </w:sdt>
                <w:r w:rsidRPr="00254A19">
                  <w:rPr>
                    <w:b/>
                  </w:rPr>
                  <w:t xml:space="preserve"> EUR (</w:t>
                </w:r>
                <w:sdt>
                  <w:sdtPr>
                    <w:rPr>
                      <w:rStyle w:val="1TEKSTAS"/>
                      <w:b/>
                    </w:rPr>
                    <w:alias w:val="vertė žodžiais"/>
                    <w:tag w:val="vertė žodžiais"/>
                    <w:id w:val="-1815489058"/>
                    <w:placeholder>
                      <w:docPart w:val="99A6A7C1C080443D912156702BED3DDF"/>
                    </w:placeholder>
                  </w:sdtPr>
                  <w:sdtEndPr>
                    <w:rPr>
                      <w:rStyle w:val="1TEKSTAS"/>
                    </w:rPr>
                  </w:sdtEndPr>
                  <w:sdtContent>
                    <w:sdt>
                      <w:sdtPr>
                        <w:alias w:val="vertė žodžiais"/>
                        <w:tag w:val="vertė žodžiais"/>
                        <w:id w:val="-2018150962"/>
                        <w:placeholder>
                          <w:docPart w:val="4172567F095246CDB04C98C7F523578D"/>
                        </w:placeholder>
                      </w:sdtPr>
                      <w:sdtEndPr/>
                      <w:sdtContent>
                        <w:r w:rsidRPr="00254A19">
                          <w:rPr>
                            <w:highlight w:val="lightGray"/>
                          </w:rPr>
                          <w:t>vertė žodžiais</w:t>
                        </w:r>
                      </w:sdtContent>
                    </w:sdt>
                  </w:sdtContent>
                </w:sdt>
                <w:r w:rsidRPr="00254A19">
                  <w:rPr>
                    <w:b/>
                  </w:rPr>
                  <w:t xml:space="preserve">) su PVM ir benzino kurui </w:t>
                </w:r>
                <w:sdt>
                  <w:sdtPr>
                    <w:rPr>
                      <w:rStyle w:val="1TEKSTAS"/>
                      <w:b/>
                    </w:rPr>
                    <w:alias w:val="vertė skaičiais"/>
                    <w:tag w:val="vertė skaičiais"/>
                    <w:id w:val="1143468012"/>
                    <w:placeholder>
                      <w:docPart w:val="B94B28CF6DF0404294EC32781B422141"/>
                    </w:placeholder>
                  </w:sdtPr>
                  <w:sdtEndPr>
                    <w:rPr>
                      <w:rStyle w:val="1TEKSTAS"/>
                    </w:rPr>
                  </w:sdtEndPr>
                  <w:sdtContent>
                    <w:sdt>
                      <w:sdtPr>
                        <w:rPr>
                          <w:rStyle w:val="1TEKSTAS"/>
                        </w:rPr>
                        <w:alias w:val="vertė skaičiais"/>
                        <w:tag w:val="vertė skaičiais"/>
                        <w:id w:val="-1924099084"/>
                        <w:placeholder>
                          <w:docPart w:val="391706FF4218480BA050674FE5B8E52E"/>
                        </w:placeholder>
                      </w:sdtPr>
                      <w:sdtEndPr>
                        <w:rPr>
                          <w:rStyle w:val="Numatytasispastraiposriftas"/>
                        </w:rPr>
                      </w:sdtEndPr>
                      <w:sdtContent>
                        <w:r w:rsidRPr="00254A19">
                          <w:rPr>
                            <w:rStyle w:val="1TEKSTAS"/>
                            <w:highlight w:val="lightGray"/>
                          </w:rPr>
                          <w:t>vertė skaičiais</w:t>
                        </w:r>
                      </w:sdtContent>
                    </w:sdt>
                  </w:sdtContent>
                </w:sdt>
                <w:r w:rsidRPr="00254A19">
                  <w:rPr>
                    <w:b/>
                  </w:rPr>
                  <w:t xml:space="preserve"> EUR (</w:t>
                </w:r>
                <w:sdt>
                  <w:sdtPr>
                    <w:rPr>
                      <w:rStyle w:val="1TEKSTAS"/>
                      <w:b/>
                    </w:rPr>
                    <w:alias w:val="vertė žodžiais"/>
                    <w:tag w:val="vertė žodžiais"/>
                    <w:id w:val="1335192533"/>
                    <w:placeholder>
                      <w:docPart w:val="CD52FE2E415F490787B5465516D0CA4C"/>
                    </w:placeholder>
                  </w:sdtPr>
                  <w:sdtEndPr>
                    <w:rPr>
                      <w:rStyle w:val="1TEKSTAS"/>
                    </w:rPr>
                  </w:sdtEndPr>
                  <w:sdtContent>
                    <w:sdt>
                      <w:sdtPr>
                        <w:alias w:val="vertė žodžiais"/>
                        <w:tag w:val="vertė žodžiais"/>
                        <w:id w:val="382444440"/>
                        <w:placeholder>
                          <w:docPart w:val="A9FAF3E232DD4E58B9C982FF31D865F2"/>
                        </w:placeholder>
                      </w:sdtPr>
                      <w:sdtEndPr/>
                      <w:sdtContent>
                        <w:r w:rsidRPr="00254A19">
                          <w:rPr>
                            <w:highlight w:val="lightGray"/>
                          </w:rPr>
                          <w:t>vertė žodžiais</w:t>
                        </w:r>
                      </w:sdtContent>
                    </w:sdt>
                  </w:sdtContent>
                </w:sdt>
                <w:r w:rsidRPr="00254A19">
                  <w:rPr>
                    <w:b/>
                  </w:rPr>
                  <w:t>) su PVM yra fiksuota ir nekintama visą Sutarties galiojimo laikotarpį</w:t>
                </w:r>
              </w:sdtContent>
            </w:sdt>
            <w:r w:rsidRPr="00254A19">
              <w:rPr>
                <w:b/>
              </w:rPr>
              <w:t>.</w:t>
            </w:r>
          </w:p>
        </w:tc>
      </w:tr>
      <w:tr w:rsidR="00243275" w14:paraId="2ADFB2F1" w14:textId="77777777" w:rsidTr="002549CC">
        <w:trPr>
          <w:trHeight w:val="300"/>
        </w:trPr>
        <w:tc>
          <w:tcPr>
            <w:tcW w:w="2977" w:type="dxa"/>
            <w:gridSpan w:val="2"/>
          </w:tcPr>
          <w:p w14:paraId="360DB623" w14:textId="45697022" w:rsidR="00243275" w:rsidRPr="000B7097" w:rsidRDefault="00243275" w:rsidP="00243275">
            <w:pPr>
              <w:rPr>
                <w:b/>
                <w:bCs/>
                <w:kern w:val="2"/>
                <w:sz w:val="20"/>
              </w:rPr>
            </w:pPr>
            <w:r w:rsidRPr="000B7097">
              <w:rPr>
                <w:b/>
                <w:bCs/>
                <w:kern w:val="2"/>
                <w:sz w:val="20"/>
              </w:rPr>
              <w:lastRenderedPageBreak/>
              <w:t xml:space="preserve">5.2. Pradinės Sutarties vertė ir Sutarties kaina, kai taikoma </w:t>
            </w:r>
            <w:r w:rsidRPr="000B7097">
              <w:rPr>
                <w:b/>
                <w:bCs/>
                <w:kern w:val="2"/>
                <w:sz w:val="20"/>
                <w:u w:val="single"/>
              </w:rPr>
              <w:t>kintamo įkainio</w:t>
            </w:r>
            <w:r w:rsidRPr="000B7097">
              <w:rPr>
                <w:b/>
                <w:bCs/>
                <w:kern w:val="2"/>
                <w:sz w:val="20"/>
              </w:rPr>
              <w:t xml:space="preserve"> kainodara</w:t>
            </w:r>
          </w:p>
          <w:p w14:paraId="47111E0D" w14:textId="77777777" w:rsidR="00243275" w:rsidRPr="000B7097" w:rsidRDefault="00243275" w:rsidP="00243275">
            <w:pPr>
              <w:rPr>
                <w:b/>
                <w:bCs/>
                <w:kern w:val="2"/>
                <w:sz w:val="20"/>
              </w:rPr>
            </w:pPr>
          </w:p>
          <w:p w14:paraId="76BAC18B" w14:textId="77777777" w:rsidR="00243275" w:rsidRPr="000B7097" w:rsidRDefault="00243275" w:rsidP="00243275">
            <w:pPr>
              <w:rPr>
                <w:b/>
                <w:bCs/>
                <w:kern w:val="2"/>
                <w:sz w:val="20"/>
              </w:rPr>
            </w:pPr>
          </w:p>
          <w:p w14:paraId="759FF61E" w14:textId="77777777" w:rsidR="00243275" w:rsidRPr="000B7097" w:rsidRDefault="00243275" w:rsidP="00243275">
            <w:pPr>
              <w:rPr>
                <w:b/>
                <w:bCs/>
                <w:kern w:val="2"/>
                <w:sz w:val="20"/>
              </w:rPr>
            </w:pPr>
          </w:p>
          <w:p w14:paraId="14B1CA39" w14:textId="77777777" w:rsidR="00243275" w:rsidRPr="000B7097" w:rsidRDefault="00243275" w:rsidP="00243275">
            <w:pPr>
              <w:rPr>
                <w:b/>
                <w:bCs/>
                <w:kern w:val="2"/>
                <w:sz w:val="20"/>
              </w:rPr>
            </w:pPr>
          </w:p>
          <w:p w14:paraId="03A7A0C9" w14:textId="77777777" w:rsidR="00243275" w:rsidRPr="000B7097" w:rsidRDefault="00243275" w:rsidP="00243275">
            <w:pPr>
              <w:rPr>
                <w:b/>
                <w:bCs/>
                <w:kern w:val="2"/>
                <w:sz w:val="20"/>
              </w:rPr>
            </w:pPr>
          </w:p>
          <w:p w14:paraId="50CFFBB6" w14:textId="77777777" w:rsidR="00243275" w:rsidRPr="000B7097" w:rsidRDefault="00243275" w:rsidP="00243275">
            <w:pPr>
              <w:rPr>
                <w:b/>
                <w:bCs/>
                <w:kern w:val="2"/>
                <w:sz w:val="20"/>
              </w:rPr>
            </w:pPr>
          </w:p>
          <w:p w14:paraId="55F853E7" w14:textId="77777777" w:rsidR="00243275" w:rsidRPr="000B7097" w:rsidRDefault="00243275" w:rsidP="00243275">
            <w:pPr>
              <w:rPr>
                <w:b/>
                <w:bCs/>
                <w:kern w:val="2"/>
                <w:sz w:val="20"/>
              </w:rPr>
            </w:pPr>
          </w:p>
          <w:p w14:paraId="32B79624" w14:textId="77777777" w:rsidR="00243275" w:rsidRPr="000B7097" w:rsidRDefault="00243275" w:rsidP="00243275">
            <w:pPr>
              <w:rPr>
                <w:b/>
                <w:bCs/>
                <w:kern w:val="2"/>
                <w:sz w:val="20"/>
              </w:rPr>
            </w:pPr>
          </w:p>
          <w:p w14:paraId="4807B905" w14:textId="77777777" w:rsidR="00243275" w:rsidRPr="000B7097" w:rsidRDefault="00243275" w:rsidP="00243275">
            <w:pPr>
              <w:rPr>
                <w:b/>
                <w:bCs/>
                <w:kern w:val="2"/>
                <w:sz w:val="20"/>
              </w:rPr>
            </w:pPr>
          </w:p>
          <w:p w14:paraId="6B51DBC4" w14:textId="77777777" w:rsidR="00243275" w:rsidRPr="000B7097" w:rsidRDefault="00243275" w:rsidP="00243275">
            <w:pPr>
              <w:rPr>
                <w:b/>
                <w:bCs/>
                <w:kern w:val="2"/>
                <w:sz w:val="20"/>
              </w:rPr>
            </w:pPr>
          </w:p>
          <w:p w14:paraId="3E68DE12" w14:textId="77777777" w:rsidR="00243275" w:rsidRPr="000B7097" w:rsidRDefault="00243275" w:rsidP="00243275">
            <w:pPr>
              <w:rPr>
                <w:b/>
                <w:bCs/>
                <w:kern w:val="2"/>
                <w:sz w:val="20"/>
              </w:rPr>
            </w:pPr>
          </w:p>
          <w:p w14:paraId="581C39B8" w14:textId="77777777" w:rsidR="00243275" w:rsidRPr="000B7097" w:rsidRDefault="00243275" w:rsidP="00243275">
            <w:pPr>
              <w:rPr>
                <w:b/>
                <w:bCs/>
                <w:kern w:val="2"/>
                <w:sz w:val="20"/>
              </w:rPr>
            </w:pPr>
          </w:p>
          <w:p w14:paraId="4DDF383C" w14:textId="77777777" w:rsidR="00243275" w:rsidRPr="000B7097" w:rsidRDefault="00243275" w:rsidP="00243275">
            <w:pPr>
              <w:rPr>
                <w:b/>
                <w:bCs/>
                <w:kern w:val="2"/>
                <w:sz w:val="20"/>
              </w:rPr>
            </w:pPr>
          </w:p>
          <w:p w14:paraId="077D4153" w14:textId="77777777" w:rsidR="00243275" w:rsidRPr="000B7097" w:rsidRDefault="00243275" w:rsidP="00243275">
            <w:pPr>
              <w:rPr>
                <w:b/>
                <w:bCs/>
                <w:kern w:val="2"/>
                <w:sz w:val="20"/>
              </w:rPr>
            </w:pPr>
          </w:p>
          <w:p w14:paraId="6B3FB35D" w14:textId="77777777" w:rsidR="00243275" w:rsidRPr="000B7097" w:rsidRDefault="00243275" w:rsidP="00243275">
            <w:pPr>
              <w:rPr>
                <w:b/>
                <w:bCs/>
                <w:kern w:val="2"/>
                <w:sz w:val="20"/>
              </w:rPr>
            </w:pPr>
          </w:p>
          <w:p w14:paraId="05D0E90E" w14:textId="77777777" w:rsidR="00243275" w:rsidRPr="000B7097" w:rsidRDefault="00243275" w:rsidP="00243275">
            <w:pPr>
              <w:rPr>
                <w:b/>
                <w:bCs/>
                <w:kern w:val="2"/>
                <w:sz w:val="20"/>
              </w:rPr>
            </w:pPr>
          </w:p>
          <w:p w14:paraId="3A8971B6" w14:textId="77777777" w:rsidR="00243275" w:rsidRPr="000B7097" w:rsidRDefault="00243275" w:rsidP="00243275">
            <w:pPr>
              <w:rPr>
                <w:b/>
                <w:bCs/>
                <w:kern w:val="2"/>
                <w:sz w:val="20"/>
              </w:rPr>
            </w:pPr>
          </w:p>
          <w:p w14:paraId="45DC32BA" w14:textId="77777777" w:rsidR="00243275" w:rsidRPr="000B7097" w:rsidRDefault="00243275" w:rsidP="00243275">
            <w:pPr>
              <w:rPr>
                <w:b/>
                <w:bCs/>
                <w:kern w:val="2"/>
                <w:sz w:val="20"/>
              </w:rPr>
            </w:pPr>
          </w:p>
          <w:p w14:paraId="2B92DAB8" w14:textId="77777777" w:rsidR="00243275" w:rsidRPr="000B7097" w:rsidRDefault="00243275" w:rsidP="00243275">
            <w:pPr>
              <w:rPr>
                <w:b/>
                <w:bCs/>
                <w:kern w:val="2"/>
                <w:sz w:val="20"/>
              </w:rPr>
            </w:pPr>
          </w:p>
          <w:p w14:paraId="3BDD93D2" w14:textId="77777777" w:rsidR="00243275" w:rsidRPr="000B7097" w:rsidRDefault="00243275" w:rsidP="00243275">
            <w:pPr>
              <w:rPr>
                <w:b/>
                <w:bCs/>
                <w:kern w:val="2"/>
                <w:sz w:val="20"/>
              </w:rPr>
            </w:pPr>
          </w:p>
          <w:p w14:paraId="3E7CA400" w14:textId="77777777" w:rsidR="00243275" w:rsidRPr="000B7097" w:rsidRDefault="00243275" w:rsidP="00243275">
            <w:pPr>
              <w:rPr>
                <w:b/>
                <w:bCs/>
                <w:kern w:val="2"/>
                <w:sz w:val="20"/>
              </w:rPr>
            </w:pPr>
          </w:p>
          <w:p w14:paraId="4EAC5D21" w14:textId="5A684712" w:rsidR="00243275" w:rsidRPr="000B7097" w:rsidRDefault="00243275" w:rsidP="00243275">
            <w:pPr>
              <w:rPr>
                <w:b/>
                <w:bCs/>
                <w:kern w:val="2"/>
                <w:sz w:val="20"/>
              </w:rPr>
            </w:pPr>
          </w:p>
        </w:tc>
        <w:tc>
          <w:tcPr>
            <w:tcW w:w="6705" w:type="dxa"/>
            <w:gridSpan w:val="2"/>
          </w:tcPr>
          <w:p w14:paraId="3FE3C8A8" w14:textId="77777777" w:rsidR="00C15FC3" w:rsidRPr="00C33E75" w:rsidRDefault="00C15FC3" w:rsidP="00C15FC3">
            <w:pPr>
              <w:widowControl w:val="0"/>
              <w:contextualSpacing/>
              <w:jc w:val="both"/>
              <w:rPr>
                <w:bCs/>
                <w:i/>
                <w:iCs/>
                <w:szCs w:val="24"/>
              </w:rPr>
            </w:pPr>
            <w:r w:rsidRPr="00C33E75">
              <w:rPr>
                <w:kern w:val="2"/>
                <w:szCs w:val="24"/>
              </w:rPr>
              <w:t xml:space="preserve">Pradinės Sutarties vertė yra </w:t>
            </w:r>
            <w:r w:rsidRPr="00C33E75">
              <w:rPr>
                <w:bCs/>
                <w:i/>
                <w:iCs/>
                <w:szCs w:val="24"/>
              </w:rPr>
              <w:t xml:space="preserve">/nurodoma laimėta </w:t>
            </w:r>
            <w:proofErr w:type="spellStart"/>
            <w:r w:rsidRPr="00C33E75">
              <w:rPr>
                <w:bCs/>
                <w:i/>
                <w:iCs/>
                <w:szCs w:val="24"/>
              </w:rPr>
              <w:t>p.o.d</w:t>
            </w:r>
            <w:proofErr w:type="spellEnd"/>
            <w:r w:rsidRPr="00C33E75">
              <w:rPr>
                <w:bCs/>
                <w:i/>
                <w:iCs/>
                <w:szCs w:val="24"/>
              </w:rPr>
              <w:t>./:</w:t>
            </w:r>
          </w:p>
          <w:p w14:paraId="2095BB3C" w14:textId="77777777" w:rsidR="00C15FC3" w:rsidRPr="00C33E75" w:rsidRDefault="00C15FC3" w:rsidP="00E26491">
            <w:pPr>
              <w:widowControl w:val="0"/>
              <w:contextualSpacing/>
              <w:jc w:val="both"/>
              <w:rPr>
                <w:bCs/>
                <w:i/>
                <w:iCs/>
                <w:szCs w:val="24"/>
              </w:rPr>
            </w:pPr>
            <w:r w:rsidRPr="00C33E75">
              <w:rPr>
                <w:b/>
                <w:szCs w:val="24"/>
              </w:rPr>
              <w:t>1 pirkimo dalis</w:t>
            </w:r>
            <w:r w:rsidRPr="00C33E75">
              <w:rPr>
                <w:bCs/>
                <w:szCs w:val="24"/>
              </w:rPr>
              <w:t xml:space="preserve"> - B</w:t>
            </w:r>
            <w:r w:rsidRPr="00C33E75">
              <w:t xml:space="preserve">enzinas A95 ir dyzelinis kuras </w:t>
            </w:r>
            <w:r w:rsidRPr="00C33E75">
              <w:rPr>
                <w:bCs/>
                <w:szCs w:val="24"/>
              </w:rPr>
              <w:t>iš degalinės, esančios adresu:_________</w:t>
            </w:r>
            <w:r w:rsidRPr="00C33E75">
              <w:rPr>
                <w:bCs/>
                <w:i/>
                <w:iCs/>
                <w:szCs w:val="24"/>
              </w:rPr>
              <w:t>, Vilnius;</w:t>
            </w:r>
          </w:p>
          <w:p w14:paraId="2B3CBD59" w14:textId="4D22852D" w:rsidR="00C15FC3" w:rsidRPr="00C33E75" w:rsidRDefault="00C15FC3" w:rsidP="00E26491">
            <w:pPr>
              <w:jc w:val="both"/>
              <w:rPr>
                <w:kern w:val="2"/>
                <w:szCs w:val="24"/>
              </w:rPr>
            </w:pPr>
            <w:r w:rsidRPr="00C33E75">
              <w:rPr>
                <w:kern w:val="2"/>
                <w:szCs w:val="24"/>
              </w:rPr>
              <w:t>_____ (nurodyti sumą skaičiais) Eur</w:t>
            </w:r>
            <w:r w:rsidR="00E26491" w:rsidRPr="00C33E75">
              <w:rPr>
                <w:kern w:val="2"/>
                <w:szCs w:val="24"/>
              </w:rPr>
              <w:t xml:space="preserve"> be PVM</w:t>
            </w:r>
            <w:r w:rsidRPr="00C33E75">
              <w:rPr>
                <w:kern w:val="2"/>
                <w:szCs w:val="24"/>
              </w:rPr>
              <w:t xml:space="preserve"> (nurodyti sumą žodžiais). </w:t>
            </w:r>
          </w:p>
          <w:p w14:paraId="5438BCEC" w14:textId="74E38DB6" w:rsidR="00C15FC3" w:rsidRPr="00C33E75" w:rsidRDefault="00C15FC3" w:rsidP="00E26491">
            <w:pPr>
              <w:jc w:val="both"/>
              <w:rPr>
                <w:kern w:val="2"/>
                <w:szCs w:val="24"/>
              </w:rPr>
            </w:pPr>
            <w:r w:rsidRPr="00C33E75">
              <w:rPr>
                <w:kern w:val="2"/>
                <w:szCs w:val="24"/>
              </w:rPr>
              <w:t>PVM sudaro</w:t>
            </w:r>
            <w:r w:rsidR="00E26491" w:rsidRPr="00C33E75">
              <w:rPr>
                <w:kern w:val="2"/>
                <w:szCs w:val="24"/>
              </w:rPr>
              <w:t xml:space="preserve"> ____ </w:t>
            </w:r>
            <w:r w:rsidRPr="00C33E75">
              <w:rPr>
                <w:kern w:val="2"/>
                <w:szCs w:val="24"/>
              </w:rPr>
              <w:t>(nurodyti sumą skaičiais) Eur (nurodyti sumą žodžiais).</w:t>
            </w:r>
          </w:p>
          <w:p w14:paraId="1FB48F6A" w14:textId="0414E66A" w:rsidR="00C15FC3" w:rsidRPr="00C33E75" w:rsidRDefault="00C15FC3" w:rsidP="00E26491">
            <w:pPr>
              <w:jc w:val="both"/>
              <w:rPr>
                <w:kern w:val="2"/>
                <w:szCs w:val="24"/>
              </w:rPr>
            </w:pPr>
            <w:r w:rsidRPr="00C33E75">
              <w:rPr>
                <w:kern w:val="2"/>
                <w:szCs w:val="24"/>
              </w:rPr>
              <w:t xml:space="preserve">Sutarties kaina </w:t>
            </w:r>
            <w:r w:rsidR="00E26491" w:rsidRPr="00C33E75">
              <w:rPr>
                <w:kern w:val="2"/>
                <w:szCs w:val="24"/>
              </w:rPr>
              <w:t xml:space="preserve"> su PVM </w:t>
            </w:r>
            <w:r w:rsidRPr="00C33E75">
              <w:rPr>
                <w:kern w:val="2"/>
                <w:szCs w:val="24"/>
              </w:rPr>
              <w:t xml:space="preserve">yra </w:t>
            </w:r>
            <w:r w:rsidR="00E26491" w:rsidRPr="00C33E75">
              <w:rPr>
                <w:kern w:val="2"/>
                <w:szCs w:val="24"/>
              </w:rPr>
              <w:t xml:space="preserve">_____ </w:t>
            </w:r>
            <w:r w:rsidRPr="00C33E75">
              <w:rPr>
                <w:kern w:val="2"/>
                <w:szCs w:val="24"/>
              </w:rPr>
              <w:t>(nurodyti sumą skaičiais) Eur (nurodyti sumą žodžiais).</w:t>
            </w:r>
          </w:p>
          <w:p w14:paraId="5A2C17DE" w14:textId="77777777" w:rsidR="00717CC5" w:rsidRPr="00C33E75" w:rsidRDefault="00717CC5" w:rsidP="00E26491">
            <w:pPr>
              <w:widowControl w:val="0"/>
              <w:contextualSpacing/>
              <w:jc w:val="both"/>
              <w:rPr>
                <w:b/>
                <w:bCs/>
                <w:szCs w:val="24"/>
              </w:rPr>
            </w:pPr>
          </w:p>
          <w:p w14:paraId="18D5BD05" w14:textId="7230EE1F" w:rsidR="00C15FC3" w:rsidRPr="00C33E75" w:rsidRDefault="00C15FC3" w:rsidP="00E26491">
            <w:pPr>
              <w:widowControl w:val="0"/>
              <w:contextualSpacing/>
              <w:jc w:val="both"/>
              <w:rPr>
                <w:bCs/>
                <w:i/>
                <w:iCs/>
                <w:szCs w:val="24"/>
              </w:rPr>
            </w:pPr>
            <w:r w:rsidRPr="00C33E75">
              <w:rPr>
                <w:b/>
                <w:bCs/>
                <w:szCs w:val="24"/>
              </w:rPr>
              <w:t>2 pirkimo dalis</w:t>
            </w:r>
            <w:r w:rsidRPr="00C33E75">
              <w:rPr>
                <w:szCs w:val="24"/>
              </w:rPr>
              <w:t xml:space="preserve"> - B</w:t>
            </w:r>
            <w:r w:rsidRPr="00C33E75">
              <w:t xml:space="preserve">enzinas A95 ir dyzelinis kuras </w:t>
            </w:r>
            <w:r w:rsidRPr="00C33E75">
              <w:rPr>
                <w:szCs w:val="24"/>
              </w:rPr>
              <w:t xml:space="preserve"> iš degalinės, esančios </w:t>
            </w:r>
            <w:r w:rsidRPr="00C33E75">
              <w:rPr>
                <w:bCs/>
                <w:szCs w:val="24"/>
              </w:rPr>
              <w:t>adresu:_________</w:t>
            </w:r>
            <w:r w:rsidRPr="00C33E75">
              <w:rPr>
                <w:bCs/>
                <w:i/>
                <w:iCs/>
                <w:szCs w:val="24"/>
              </w:rPr>
              <w:t>, Vilnius.</w:t>
            </w:r>
          </w:p>
          <w:p w14:paraId="5AC12595" w14:textId="11472C9C" w:rsidR="00C15FC3" w:rsidRPr="00C33E75" w:rsidRDefault="00C15FC3" w:rsidP="00E26491">
            <w:pPr>
              <w:jc w:val="both"/>
              <w:rPr>
                <w:kern w:val="2"/>
                <w:szCs w:val="24"/>
              </w:rPr>
            </w:pPr>
            <w:r w:rsidRPr="00C33E75">
              <w:rPr>
                <w:kern w:val="2"/>
                <w:szCs w:val="24"/>
              </w:rPr>
              <w:t>_____(nurodyti sumą skaičiais) Eur</w:t>
            </w:r>
            <w:r w:rsidR="00E26491" w:rsidRPr="00C33E75">
              <w:rPr>
                <w:kern w:val="2"/>
                <w:szCs w:val="24"/>
              </w:rPr>
              <w:t xml:space="preserve"> be PVM </w:t>
            </w:r>
            <w:r w:rsidRPr="00C33E75">
              <w:rPr>
                <w:kern w:val="2"/>
                <w:szCs w:val="24"/>
              </w:rPr>
              <w:t>(nurodyti sumą žodžiais)</w:t>
            </w:r>
            <w:r w:rsidR="00E26491" w:rsidRPr="00C33E75">
              <w:rPr>
                <w:kern w:val="2"/>
                <w:szCs w:val="24"/>
              </w:rPr>
              <w:t>.</w:t>
            </w:r>
            <w:r w:rsidRPr="00C33E75">
              <w:rPr>
                <w:kern w:val="2"/>
                <w:szCs w:val="24"/>
              </w:rPr>
              <w:t xml:space="preserve"> </w:t>
            </w:r>
          </w:p>
          <w:p w14:paraId="3ECBAAE2" w14:textId="18E90707" w:rsidR="00C15FC3" w:rsidRPr="00C33E75" w:rsidRDefault="00C15FC3" w:rsidP="00E26491">
            <w:pPr>
              <w:jc w:val="both"/>
              <w:rPr>
                <w:kern w:val="2"/>
                <w:szCs w:val="24"/>
              </w:rPr>
            </w:pPr>
            <w:r w:rsidRPr="00C33E75">
              <w:rPr>
                <w:kern w:val="2"/>
                <w:szCs w:val="24"/>
              </w:rPr>
              <w:t xml:space="preserve">PVM sudaro </w:t>
            </w:r>
            <w:r w:rsidR="00E26491" w:rsidRPr="00C33E75">
              <w:rPr>
                <w:kern w:val="2"/>
                <w:szCs w:val="24"/>
              </w:rPr>
              <w:t xml:space="preserve">_____ </w:t>
            </w:r>
            <w:r w:rsidRPr="00C33E75">
              <w:rPr>
                <w:kern w:val="2"/>
                <w:szCs w:val="24"/>
              </w:rPr>
              <w:t>(nurodyti sumą skaičiais) Eur, (nurodyti sumą žodžiais).</w:t>
            </w:r>
          </w:p>
          <w:p w14:paraId="26676D34" w14:textId="659C7CAC" w:rsidR="00C15FC3" w:rsidRPr="00C33E75" w:rsidRDefault="00C15FC3" w:rsidP="00E26491">
            <w:pPr>
              <w:jc w:val="both"/>
              <w:rPr>
                <w:kern w:val="2"/>
                <w:szCs w:val="24"/>
              </w:rPr>
            </w:pPr>
            <w:r w:rsidRPr="00C33E75">
              <w:rPr>
                <w:kern w:val="2"/>
                <w:szCs w:val="24"/>
              </w:rPr>
              <w:t xml:space="preserve">Sutarties kaina </w:t>
            </w:r>
            <w:r w:rsidR="00E26491" w:rsidRPr="00C33E75">
              <w:rPr>
                <w:kern w:val="2"/>
                <w:szCs w:val="24"/>
              </w:rPr>
              <w:t xml:space="preserve">su PVM </w:t>
            </w:r>
            <w:r w:rsidRPr="00C33E75">
              <w:rPr>
                <w:kern w:val="2"/>
                <w:szCs w:val="24"/>
              </w:rPr>
              <w:t>yra</w:t>
            </w:r>
            <w:r w:rsidR="00E26491" w:rsidRPr="00C33E75">
              <w:rPr>
                <w:kern w:val="2"/>
                <w:szCs w:val="24"/>
              </w:rPr>
              <w:t xml:space="preserve"> _____ </w:t>
            </w:r>
            <w:r w:rsidRPr="00C33E75">
              <w:rPr>
                <w:kern w:val="2"/>
                <w:szCs w:val="24"/>
              </w:rPr>
              <w:t xml:space="preserve"> (nurodyti sumą skaičiais) Eur (nurodyti sumą žodžiais).</w:t>
            </w:r>
          </w:p>
          <w:p w14:paraId="438FE104" w14:textId="77777777" w:rsidR="00243275" w:rsidRPr="00C33E75" w:rsidRDefault="00243275" w:rsidP="00243275">
            <w:pPr>
              <w:rPr>
                <w:kern w:val="2"/>
                <w:szCs w:val="24"/>
              </w:rPr>
            </w:pPr>
          </w:p>
          <w:p w14:paraId="01B820C9" w14:textId="0616981E" w:rsidR="00243275" w:rsidRPr="00C33E75" w:rsidRDefault="00243275" w:rsidP="00243275">
            <w:pPr>
              <w:rPr>
                <w:kern w:val="2"/>
                <w:szCs w:val="24"/>
              </w:rPr>
            </w:pPr>
            <w:r w:rsidRPr="00C33E75">
              <w:rPr>
                <w:kern w:val="2"/>
                <w:szCs w:val="24"/>
              </w:rPr>
              <w:t xml:space="preserve">Šioje Sutartyje Pradinės Sutarties vertė yra lygi Tiekėjo pasiūlymo kainai </w:t>
            </w:r>
            <w:r w:rsidRPr="00C33E75">
              <w:rPr>
                <w:strike/>
                <w:kern w:val="2"/>
                <w:szCs w:val="24"/>
              </w:rPr>
              <w:t>b</w:t>
            </w:r>
            <w:r w:rsidRPr="00C33E75">
              <w:rPr>
                <w:kern w:val="2"/>
                <w:szCs w:val="24"/>
              </w:rPr>
              <w:t xml:space="preserve">e PVM, apskaičiuotai sudauginus </w:t>
            </w:r>
            <w:r w:rsidRPr="00C33E75">
              <w:rPr>
                <w:b/>
                <w:bCs/>
                <w:kern w:val="2"/>
                <w:szCs w:val="24"/>
              </w:rPr>
              <w:t>maksimalų Prekių kiekį</w:t>
            </w:r>
            <w:r w:rsidRPr="00C33E75">
              <w:rPr>
                <w:kern w:val="2"/>
                <w:szCs w:val="24"/>
              </w:rPr>
              <w:t xml:space="preserve"> iš Tiekėjo pasiūlyto įkainio be PVM, įvertinant ir Tiekėjo siūlomą </w:t>
            </w:r>
            <w:r w:rsidRPr="00C33E75">
              <w:rPr>
                <w:b/>
                <w:bCs/>
                <w:kern w:val="2"/>
                <w:szCs w:val="24"/>
              </w:rPr>
              <w:t>nuolaidą (antkainį)</w:t>
            </w:r>
            <w:r w:rsidRPr="00C33E75">
              <w:rPr>
                <w:kern w:val="2"/>
                <w:szCs w:val="24"/>
              </w:rPr>
              <w:t>.</w:t>
            </w:r>
          </w:p>
          <w:p w14:paraId="0FCE79B1" w14:textId="03D41B88" w:rsidR="00243275" w:rsidRPr="00C33E75" w:rsidRDefault="00377A8B" w:rsidP="001E3900">
            <w:pPr>
              <w:jc w:val="both"/>
              <w:rPr>
                <w:kern w:val="2"/>
                <w:szCs w:val="24"/>
              </w:rPr>
            </w:pPr>
            <w:sdt>
              <w:sdtPr>
                <w:rPr>
                  <w:szCs w:val="22"/>
                </w:rPr>
                <w:id w:val="-1166857789"/>
                <w:placeholder>
                  <w:docPart w:val="8CE9C7139B014D35B8291EF0D0FA9594"/>
                </w:placeholder>
              </w:sdtPr>
              <w:sdtEndPr/>
              <w:sdtContent>
                <w:r w:rsidR="001E3900" w:rsidRPr="00C33E75">
                  <w:rPr>
                    <w:szCs w:val="22"/>
                  </w:rPr>
                  <w:t xml:space="preserve">Pirkėjas už Degalus Tiekėjui mokės pagal jo pateiktą pasiūlymą, taikant Degalų kainai nuolaidą ar antkainį: dyzelino kurui </w:t>
                </w:r>
                <w:sdt>
                  <w:sdtPr>
                    <w:rPr>
                      <w:rStyle w:val="1TEKSTAS"/>
                      <w:b/>
                    </w:rPr>
                    <w:alias w:val="vertė skaičiais"/>
                    <w:tag w:val="vertė skaičiais"/>
                    <w:id w:val="1852146073"/>
                    <w:placeholder>
                      <w:docPart w:val="0647D0BC805A4ECE9D25E4ABF2488B5A"/>
                    </w:placeholder>
                  </w:sdtPr>
                  <w:sdtEndPr>
                    <w:rPr>
                      <w:rStyle w:val="1TEKSTAS"/>
                    </w:rPr>
                  </w:sdtEndPr>
                  <w:sdtContent>
                    <w:sdt>
                      <w:sdtPr>
                        <w:rPr>
                          <w:rStyle w:val="1TEKSTAS"/>
                        </w:rPr>
                        <w:alias w:val="vertė skaičiais"/>
                        <w:tag w:val="vertė skaičiais"/>
                        <w:id w:val="584733690"/>
                        <w:placeholder>
                          <w:docPart w:val="FB9D72113FED47C6889B3F536F580E41"/>
                        </w:placeholder>
                      </w:sdtPr>
                      <w:sdtEndPr>
                        <w:rPr>
                          <w:rStyle w:val="Numatytasispastraiposriftas"/>
                        </w:rPr>
                      </w:sdtEndPr>
                      <w:sdtContent>
                        <w:r w:rsidR="001E3900" w:rsidRPr="00C33E75">
                          <w:rPr>
                            <w:rStyle w:val="1TEKSTAS"/>
                          </w:rPr>
                          <w:t>vertė skaičiais</w:t>
                        </w:r>
                      </w:sdtContent>
                    </w:sdt>
                  </w:sdtContent>
                </w:sdt>
                <w:r w:rsidR="001E3900" w:rsidRPr="00C33E75">
                  <w:rPr>
                    <w:szCs w:val="22"/>
                  </w:rPr>
                  <w:t xml:space="preserve"> Eur/</w:t>
                </w:r>
                <w:proofErr w:type="spellStart"/>
                <w:r w:rsidR="001E3900" w:rsidRPr="00C33E75">
                  <w:rPr>
                    <w:szCs w:val="22"/>
                  </w:rPr>
                  <w:t>ltr</w:t>
                </w:r>
                <w:proofErr w:type="spellEnd"/>
                <w:r w:rsidR="001E3900" w:rsidRPr="00C33E75">
                  <w:rPr>
                    <w:szCs w:val="22"/>
                  </w:rPr>
                  <w:t xml:space="preserve"> su PVM, benzino kurui </w:t>
                </w:r>
                <w:sdt>
                  <w:sdtPr>
                    <w:rPr>
                      <w:rStyle w:val="1TEKSTAS"/>
                      <w:b/>
                    </w:rPr>
                    <w:alias w:val="vertė skaičiais"/>
                    <w:tag w:val="vertė skaičiais"/>
                    <w:id w:val="1514574066"/>
                    <w:placeholder>
                      <w:docPart w:val="E46C2D3C9E7B4D529DD04BF1AB15E52C"/>
                    </w:placeholder>
                  </w:sdtPr>
                  <w:sdtEndPr>
                    <w:rPr>
                      <w:rStyle w:val="1TEKSTAS"/>
                    </w:rPr>
                  </w:sdtEndPr>
                  <w:sdtContent>
                    <w:sdt>
                      <w:sdtPr>
                        <w:rPr>
                          <w:rStyle w:val="1TEKSTAS"/>
                        </w:rPr>
                        <w:alias w:val="vertė skaičiais"/>
                        <w:tag w:val="vertė skaičiais"/>
                        <w:id w:val="71087879"/>
                        <w:placeholder>
                          <w:docPart w:val="54F5F36B45134EA2A6A54BB0746083E0"/>
                        </w:placeholder>
                      </w:sdtPr>
                      <w:sdtEndPr>
                        <w:rPr>
                          <w:rStyle w:val="Numatytasispastraiposriftas"/>
                        </w:rPr>
                      </w:sdtEndPr>
                      <w:sdtContent>
                        <w:r w:rsidR="001E3900" w:rsidRPr="00C33E75">
                          <w:rPr>
                            <w:rStyle w:val="1TEKSTAS"/>
                          </w:rPr>
                          <w:t>vertė skaičiais</w:t>
                        </w:r>
                      </w:sdtContent>
                    </w:sdt>
                  </w:sdtContent>
                </w:sdt>
                <w:r w:rsidR="001E3900" w:rsidRPr="00C33E75">
                  <w:rPr>
                    <w:szCs w:val="22"/>
                  </w:rPr>
                  <w:t xml:space="preserve"> Eur/</w:t>
                </w:r>
                <w:proofErr w:type="spellStart"/>
                <w:r w:rsidR="001E3900" w:rsidRPr="00C33E75">
                  <w:rPr>
                    <w:szCs w:val="22"/>
                  </w:rPr>
                  <w:t>ltr</w:t>
                </w:r>
                <w:proofErr w:type="spellEnd"/>
                <w:r w:rsidR="001E3900" w:rsidRPr="00C33E75">
                  <w:rPr>
                    <w:szCs w:val="22"/>
                  </w:rPr>
                  <w:t xml:space="preserve"> su PVM</w:t>
                </w:r>
              </w:sdtContent>
            </w:sdt>
          </w:p>
          <w:p w14:paraId="199A958F" w14:textId="77777777" w:rsidR="00254A19" w:rsidRPr="00C33E75" w:rsidRDefault="00254A19" w:rsidP="00243275">
            <w:r w:rsidRPr="00C33E75">
              <w:t xml:space="preserve">Pirkėjas įsipareigoja išpirkti 70 procentų numatyto kiekio </w:t>
            </w:r>
          </w:p>
          <w:p w14:paraId="00F750B4" w14:textId="468C90C4" w:rsidR="00243275" w:rsidRPr="00C33E75" w:rsidRDefault="00254A19" w:rsidP="00243275">
            <w:pPr>
              <w:rPr>
                <w:kern w:val="2"/>
              </w:rPr>
            </w:pPr>
            <w:r w:rsidRPr="00C33E75">
              <w:t xml:space="preserve">/taikoma kiekvienai </w:t>
            </w:r>
            <w:proofErr w:type="spellStart"/>
            <w:r w:rsidRPr="00C33E75">
              <w:t>p.o.d</w:t>
            </w:r>
            <w:proofErr w:type="spellEnd"/>
            <w:r w:rsidRPr="00C33E75">
              <w:t>./</w:t>
            </w:r>
          </w:p>
        </w:tc>
      </w:tr>
      <w:tr w:rsidR="00243275" w14:paraId="598DBF32" w14:textId="77777777" w:rsidTr="002549CC">
        <w:trPr>
          <w:trHeight w:val="300"/>
        </w:trPr>
        <w:tc>
          <w:tcPr>
            <w:tcW w:w="2977" w:type="dxa"/>
            <w:gridSpan w:val="2"/>
          </w:tcPr>
          <w:p w14:paraId="2589F45B" w14:textId="30735ACD" w:rsidR="00243275" w:rsidRPr="001700E8" w:rsidRDefault="00243275" w:rsidP="001700E8">
            <w:pPr>
              <w:rPr>
                <w:kern w:val="2"/>
                <w:sz w:val="20"/>
              </w:rPr>
            </w:pPr>
            <w:r w:rsidRPr="001700E8">
              <w:rPr>
                <w:b/>
                <w:bCs/>
                <w:kern w:val="2"/>
                <w:sz w:val="20"/>
              </w:rPr>
              <w:t xml:space="preserve">5.3. Sutarties kainos / įkainių perskaičiavimas taikant </w:t>
            </w:r>
            <w:r w:rsidRPr="001700E8">
              <w:rPr>
                <w:b/>
                <w:bCs/>
                <w:kern w:val="2"/>
                <w:sz w:val="20"/>
                <w:u w:val="single"/>
              </w:rPr>
              <w:t>peržiūros</w:t>
            </w:r>
            <w:r w:rsidRPr="001700E8">
              <w:rPr>
                <w:b/>
                <w:bCs/>
                <w:kern w:val="2"/>
                <w:sz w:val="20"/>
              </w:rPr>
              <w:t xml:space="preserve"> taisykles</w:t>
            </w:r>
          </w:p>
        </w:tc>
        <w:tc>
          <w:tcPr>
            <w:tcW w:w="6705" w:type="dxa"/>
            <w:gridSpan w:val="2"/>
          </w:tcPr>
          <w:p w14:paraId="64061CDA" w14:textId="35AB01BB" w:rsidR="00243275" w:rsidRPr="00C33E75" w:rsidRDefault="00243275" w:rsidP="006942A0">
            <w:pPr>
              <w:jc w:val="both"/>
              <w:rPr>
                <w:kern w:val="2"/>
              </w:rPr>
            </w:pPr>
            <w:r w:rsidRPr="00C33E75">
              <w:rPr>
                <w:kern w:val="2"/>
                <w:szCs w:val="24"/>
              </w:rPr>
              <w:t>Sutarties kaina / įkainiai bus perskaičiuojami</w:t>
            </w:r>
            <w:r w:rsidR="001700E8" w:rsidRPr="00C33E75">
              <w:rPr>
                <w:kern w:val="2"/>
                <w:szCs w:val="24"/>
              </w:rPr>
              <w:t xml:space="preserve"> </w:t>
            </w:r>
            <w:r w:rsidRPr="00C33E75">
              <w:rPr>
                <w:kern w:val="2"/>
                <w:szCs w:val="24"/>
              </w:rPr>
              <w:t>dėl PVM tarifo pasikeitimo</w:t>
            </w:r>
            <w:r w:rsidR="001700E8" w:rsidRPr="00C33E75">
              <w:rPr>
                <w:kern w:val="2"/>
                <w:szCs w:val="24"/>
              </w:rPr>
              <w:t xml:space="preserve"> </w:t>
            </w:r>
          </w:p>
        </w:tc>
      </w:tr>
      <w:tr w:rsidR="00243275" w14:paraId="2E401692" w14:textId="77777777" w:rsidTr="002549CC">
        <w:trPr>
          <w:trHeight w:val="300"/>
        </w:trPr>
        <w:tc>
          <w:tcPr>
            <w:tcW w:w="2977" w:type="dxa"/>
            <w:gridSpan w:val="2"/>
          </w:tcPr>
          <w:p w14:paraId="2DECBF80" w14:textId="77777777" w:rsidR="00243275" w:rsidRPr="001700E8" w:rsidRDefault="00243275" w:rsidP="00243275">
            <w:pPr>
              <w:rPr>
                <w:b/>
                <w:bCs/>
                <w:kern w:val="2"/>
                <w:sz w:val="20"/>
              </w:rPr>
            </w:pPr>
            <w:r w:rsidRPr="001700E8">
              <w:rPr>
                <w:b/>
                <w:bCs/>
                <w:kern w:val="2"/>
                <w:sz w:val="20"/>
              </w:rPr>
              <w:t>5.3.1. Sutarties kainos / įkainių peržiūra dėl PVM tarifo pasikeitimo</w:t>
            </w:r>
          </w:p>
        </w:tc>
        <w:tc>
          <w:tcPr>
            <w:tcW w:w="6705" w:type="dxa"/>
            <w:gridSpan w:val="2"/>
          </w:tcPr>
          <w:p w14:paraId="3F6D3849" w14:textId="77777777" w:rsidR="001700E8" w:rsidRDefault="00243275" w:rsidP="001700E8">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3DE3264" w14:textId="007EC6A5" w:rsidR="00243275" w:rsidRDefault="001700E8" w:rsidP="001700E8">
            <w:pPr>
              <w:jc w:val="both"/>
              <w:rPr>
                <w:kern w:val="2"/>
                <w:szCs w:val="24"/>
              </w:rPr>
            </w:pPr>
            <w:r>
              <w:rPr>
                <w:kern w:val="2"/>
              </w:rPr>
              <w:t>P</w:t>
            </w:r>
            <w:r w:rsidR="00243275">
              <w:rPr>
                <w:kern w:val="2"/>
              </w:rPr>
              <w:t xml:space="preserve">erskaičiavimas įforminamas Susitarimu ne vėliau kaip per </w:t>
            </w:r>
            <w:r>
              <w:rPr>
                <w:kern w:val="2"/>
              </w:rPr>
              <w:t xml:space="preserve">5 </w:t>
            </w:r>
            <w:r w:rsidR="00243275">
              <w:rPr>
                <w:color w:val="4472C4"/>
                <w:kern w:val="2"/>
              </w:rPr>
              <w:t>(</w:t>
            </w:r>
            <w:r>
              <w:rPr>
                <w:color w:val="4472C4"/>
                <w:kern w:val="2"/>
              </w:rPr>
              <w:t xml:space="preserve">penkias) darbo dienas </w:t>
            </w:r>
            <w:r w:rsidR="00243275">
              <w:rPr>
                <w:kern w:val="2"/>
              </w:rPr>
              <w:t xml:space="preserve">nuo PVM mokėjimą reglamentuojančių teisės aktų pasikeitimo, kuris tampa neatskiriama Sutarties dalimi. </w:t>
            </w:r>
            <w:r w:rsidR="00243275" w:rsidRPr="00C432B4">
              <w:rPr>
                <w:kern w:val="2"/>
              </w:rPr>
              <w:t>Perskaičiuota (-</w:t>
            </w:r>
            <w:proofErr w:type="spellStart"/>
            <w:r w:rsidR="00243275" w:rsidRPr="00C432B4">
              <w:rPr>
                <w:kern w:val="2"/>
              </w:rPr>
              <w:t>as</w:t>
            </w:r>
            <w:proofErr w:type="spellEnd"/>
            <w:r w:rsidR="00243275" w:rsidRPr="00C432B4">
              <w:rPr>
                <w:kern w:val="2"/>
              </w:rPr>
              <w:t>) Sutarties kaina/įkainis taikoma (-</w:t>
            </w:r>
            <w:proofErr w:type="spellStart"/>
            <w:r w:rsidR="00243275" w:rsidRPr="00C432B4">
              <w:rPr>
                <w:kern w:val="2"/>
              </w:rPr>
              <w:t>as</w:t>
            </w:r>
            <w:proofErr w:type="spellEnd"/>
            <w:r w:rsidR="00243275" w:rsidRPr="00C432B4">
              <w:rPr>
                <w:kern w:val="2"/>
              </w:rPr>
              <w:t>) už tą Prekių dalį, kurios bus tiekiamos nuo Šalių pasirašyto Susitarimo įsigaliojimo dienos arba Susitarime nurodytos dienos</w:t>
            </w:r>
            <w:r w:rsidRPr="00C432B4">
              <w:rPr>
                <w:kern w:val="2"/>
              </w:rPr>
              <w:t>.</w:t>
            </w:r>
          </w:p>
        </w:tc>
      </w:tr>
      <w:tr w:rsidR="00243275" w14:paraId="0C779CFE" w14:textId="77777777" w:rsidTr="002549CC">
        <w:trPr>
          <w:trHeight w:val="300"/>
        </w:trPr>
        <w:tc>
          <w:tcPr>
            <w:tcW w:w="2977" w:type="dxa"/>
            <w:gridSpan w:val="2"/>
          </w:tcPr>
          <w:p w14:paraId="6BAEBCC6" w14:textId="77777777" w:rsidR="00243275" w:rsidRPr="001700E8" w:rsidRDefault="00243275" w:rsidP="00243275">
            <w:pPr>
              <w:rPr>
                <w:kern w:val="2"/>
                <w:sz w:val="20"/>
              </w:rPr>
            </w:pPr>
            <w:r w:rsidRPr="001700E8">
              <w:rPr>
                <w:b/>
                <w:bCs/>
                <w:kern w:val="2"/>
                <w:sz w:val="20"/>
              </w:rPr>
              <w:lastRenderedPageBreak/>
              <w:t>5.3.2.</w:t>
            </w:r>
            <w:r w:rsidRPr="001700E8">
              <w:rPr>
                <w:kern w:val="2"/>
                <w:sz w:val="20"/>
              </w:rPr>
              <w:t xml:space="preserve"> </w:t>
            </w:r>
            <w:r w:rsidRPr="001700E8">
              <w:rPr>
                <w:b/>
                <w:bCs/>
                <w:kern w:val="2"/>
                <w:sz w:val="20"/>
              </w:rPr>
              <w:t>Sutarties kainos / įkainių peržiūra dėl kitų mokesčių, lemiančių Prekių kainos pokytį, pasikeitimo</w:t>
            </w:r>
          </w:p>
        </w:tc>
        <w:tc>
          <w:tcPr>
            <w:tcW w:w="6705" w:type="dxa"/>
            <w:gridSpan w:val="2"/>
          </w:tcPr>
          <w:p w14:paraId="298CDAB0" w14:textId="77777777" w:rsidR="00243275" w:rsidRDefault="00243275" w:rsidP="00243275">
            <w:pPr>
              <w:rPr>
                <w:kern w:val="2"/>
                <w:szCs w:val="24"/>
              </w:rPr>
            </w:pPr>
            <w:r>
              <w:rPr>
                <w:kern w:val="2"/>
                <w:szCs w:val="24"/>
              </w:rPr>
              <w:t>Netaikoma</w:t>
            </w:r>
          </w:p>
          <w:p w14:paraId="632E90D8" w14:textId="1A975653" w:rsidR="00243275" w:rsidRDefault="00243275" w:rsidP="00243275">
            <w:pPr>
              <w:rPr>
                <w:kern w:val="2"/>
              </w:rPr>
            </w:pPr>
          </w:p>
        </w:tc>
      </w:tr>
      <w:tr w:rsidR="00243275" w14:paraId="6D315F3D" w14:textId="77777777" w:rsidTr="002549CC">
        <w:trPr>
          <w:trHeight w:val="300"/>
        </w:trPr>
        <w:tc>
          <w:tcPr>
            <w:tcW w:w="2977" w:type="dxa"/>
            <w:gridSpan w:val="2"/>
          </w:tcPr>
          <w:p w14:paraId="1264151C" w14:textId="76941566" w:rsidR="00243275" w:rsidRPr="00AB1415" w:rsidRDefault="00243275" w:rsidP="001700E8">
            <w:pPr>
              <w:rPr>
                <w:b/>
                <w:bCs/>
                <w:kern w:val="2"/>
                <w:szCs w:val="24"/>
              </w:rPr>
            </w:pPr>
            <w:r w:rsidRPr="001700E8">
              <w:rPr>
                <w:b/>
                <w:bCs/>
                <w:kern w:val="2"/>
                <w:sz w:val="20"/>
              </w:rPr>
              <w:t>5.3.3. Sutarties kainos / įkainių peržiūra dėl kainų lygio pokyčio</w:t>
            </w:r>
          </w:p>
        </w:tc>
        <w:tc>
          <w:tcPr>
            <w:tcW w:w="6705" w:type="dxa"/>
            <w:gridSpan w:val="2"/>
          </w:tcPr>
          <w:p w14:paraId="0AFED4AB" w14:textId="6C3716CB" w:rsidR="00243275" w:rsidRDefault="00243275" w:rsidP="001700E8">
            <w:pPr>
              <w:rPr>
                <w:color w:val="4472C4"/>
                <w:kern w:val="2"/>
                <w:szCs w:val="24"/>
              </w:rPr>
            </w:pPr>
            <w:r>
              <w:rPr>
                <w:kern w:val="2"/>
                <w:szCs w:val="24"/>
              </w:rPr>
              <w:t>Netaikoma</w:t>
            </w:r>
          </w:p>
        </w:tc>
      </w:tr>
      <w:tr w:rsidR="00243275" w14:paraId="3EC37A30" w14:textId="77777777" w:rsidTr="002549CC">
        <w:trPr>
          <w:trHeight w:val="300"/>
        </w:trPr>
        <w:tc>
          <w:tcPr>
            <w:tcW w:w="2977" w:type="dxa"/>
            <w:gridSpan w:val="2"/>
          </w:tcPr>
          <w:p w14:paraId="1A1F8D11" w14:textId="77777777" w:rsidR="00243275" w:rsidRPr="001700E8" w:rsidRDefault="00243275" w:rsidP="00243275">
            <w:pPr>
              <w:rPr>
                <w:b/>
                <w:bCs/>
                <w:kern w:val="2"/>
                <w:sz w:val="20"/>
              </w:rPr>
            </w:pPr>
            <w:r w:rsidRPr="001700E8">
              <w:rPr>
                <w:b/>
                <w:bCs/>
                <w:kern w:val="2"/>
                <w:sz w:val="20"/>
              </w:rPr>
              <w:t>5.3.4. Sutarties kainos / įkainių peržiūra dėl kainų lygio pokyčio pagal Prekių grupių kainų pokyčius</w:t>
            </w:r>
          </w:p>
        </w:tc>
        <w:tc>
          <w:tcPr>
            <w:tcW w:w="6705" w:type="dxa"/>
            <w:gridSpan w:val="2"/>
          </w:tcPr>
          <w:p w14:paraId="477379DA" w14:textId="77777777" w:rsidR="00243275" w:rsidRDefault="00243275" w:rsidP="00243275">
            <w:pPr>
              <w:rPr>
                <w:kern w:val="2"/>
                <w:szCs w:val="24"/>
              </w:rPr>
            </w:pPr>
            <w:r>
              <w:rPr>
                <w:kern w:val="2"/>
                <w:szCs w:val="24"/>
              </w:rPr>
              <w:t>Netaikoma</w:t>
            </w:r>
          </w:p>
          <w:p w14:paraId="34166E46" w14:textId="77777777" w:rsidR="00243275" w:rsidRDefault="00243275" w:rsidP="00243275">
            <w:pPr>
              <w:rPr>
                <w:kern w:val="2"/>
                <w:szCs w:val="24"/>
              </w:rPr>
            </w:pPr>
          </w:p>
          <w:p w14:paraId="659275F1" w14:textId="2A05F293" w:rsidR="00243275" w:rsidRDefault="00243275" w:rsidP="00243275">
            <w:pPr>
              <w:rPr>
                <w:kern w:val="2"/>
                <w:szCs w:val="24"/>
              </w:rPr>
            </w:pPr>
          </w:p>
        </w:tc>
      </w:tr>
      <w:tr w:rsidR="00243275" w14:paraId="52943CD9" w14:textId="77777777" w:rsidTr="002549CC">
        <w:trPr>
          <w:trHeight w:val="300"/>
        </w:trPr>
        <w:tc>
          <w:tcPr>
            <w:tcW w:w="2977" w:type="dxa"/>
            <w:gridSpan w:val="2"/>
          </w:tcPr>
          <w:p w14:paraId="6C3362E5" w14:textId="77777777" w:rsidR="00243275" w:rsidRPr="001700E8" w:rsidRDefault="00243275" w:rsidP="00243275">
            <w:pPr>
              <w:rPr>
                <w:b/>
                <w:bCs/>
                <w:kern w:val="2"/>
                <w:sz w:val="20"/>
              </w:rPr>
            </w:pPr>
            <w:r w:rsidRPr="001700E8">
              <w:rPr>
                <w:b/>
                <w:bCs/>
                <w:kern w:val="2"/>
                <w:sz w:val="20"/>
              </w:rPr>
              <w:t xml:space="preserve">5.4. Sutarties kainos / įkainių apskaičiavimas taikant </w:t>
            </w:r>
            <w:r w:rsidRPr="001700E8">
              <w:rPr>
                <w:b/>
                <w:bCs/>
                <w:kern w:val="2"/>
                <w:sz w:val="20"/>
                <w:u w:val="single"/>
              </w:rPr>
              <w:t>kiekio (apimties)</w:t>
            </w:r>
            <w:r w:rsidRPr="001700E8">
              <w:rPr>
                <w:b/>
                <w:bCs/>
                <w:kern w:val="2"/>
                <w:sz w:val="20"/>
              </w:rPr>
              <w:t xml:space="preserve"> keitimo taisykles</w:t>
            </w:r>
          </w:p>
        </w:tc>
        <w:tc>
          <w:tcPr>
            <w:tcW w:w="6705" w:type="dxa"/>
            <w:gridSpan w:val="2"/>
          </w:tcPr>
          <w:p w14:paraId="0A65D4C5" w14:textId="77777777" w:rsidR="00243275" w:rsidRDefault="00243275" w:rsidP="00243275">
            <w:pPr>
              <w:rPr>
                <w:kern w:val="2"/>
                <w:szCs w:val="24"/>
              </w:rPr>
            </w:pPr>
            <w:r>
              <w:rPr>
                <w:kern w:val="2"/>
                <w:szCs w:val="24"/>
              </w:rPr>
              <w:t>Netaikoma</w:t>
            </w:r>
          </w:p>
          <w:p w14:paraId="5C73691C" w14:textId="4C39648A" w:rsidR="00243275" w:rsidRDefault="00243275" w:rsidP="00243275">
            <w:pPr>
              <w:rPr>
                <w:kern w:val="2"/>
                <w:szCs w:val="24"/>
              </w:rPr>
            </w:pPr>
          </w:p>
        </w:tc>
      </w:tr>
      <w:tr w:rsidR="00243275" w14:paraId="2B64D981" w14:textId="77777777" w:rsidTr="002549CC">
        <w:trPr>
          <w:trHeight w:val="300"/>
        </w:trPr>
        <w:tc>
          <w:tcPr>
            <w:tcW w:w="2977" w:type="dxa"/>
            <w:gridSpan w:val="2"/>
          </w:tcPr>
          <w:p w14:paraId="1BEF3D55" w14:textId="77777777" w:rsidR="00243275" w:rsidRPr="001700E8" w:rsidRDefault="00243275" w:rsidP="00243275">
            <w:pPr>
              <w:rPr>
                <w:b/>
                <w:bCs/>
                <w:kern w:val="2"/>
                <w:sz w:val="20"/>
              </w:rPr>
            </w:pPr>
            <w:r w:rsidRPr="001700E8">
              <w:rPr>
                <w:b/>
                <w:bCs/>
                <w:kern w:val="2"/>
                <w:sz w:val="20"/>
              </w:rPr>
              <w:t>5.5. Atsiskaitymo su Tiekėju terminas ir tvarka</w:t>
            </w:r>
          </w:p>
        </w:tc>
        <w:tc>
          <w:tcPr>
            <w:tcW w:w="6705" w:type="dxa"/>
            <w:gridSpan w:val="2"/>
          </w:tcPr>
          <w:p w14:paraId="3A34D1B8" w14:textId="77777777" w:rsidR="000B7097" w:rsidRPr="00B2235A" w:rsidRDefault="00243275" w:rsidP="00581AE5">
            <w:pPr>
              <w:jc w:val="both"/>
              <w:rPr>
                <w:kern w:val="2"/>
                <w:szCs w:val="24"/>
              </w:rPr>
            </w:pPr>
            <w:r w:rsidRPr="00B2235A">
              <w:rPr>
                <w:kern w:val="2"/>
                <w:szCs w:val="24"/>
              </w:rPr>
              <w:t xml:space="preserve">Pirkėjas atsiskaito su Tiekėju </w:t>
            </w:r>
            <w:r w:rsidR="000B7097" w:rsidRPr="00B2235A">
              <w:rPr>
                <w:kern w:val="2"/>
                <w:szCs w:val="24"/>
              </w:rPr>
              <w:t xml:space="preserve">kas mėnesį </w:t>
            </w:r>
            <w:r w:rsidRPr="00B2235A">
              <w:rPr>
                <w:kern w:val="2"/>
                <w:szCs w:val="24"/>
              </w:rPr>
              <w:t xml:space="preserve">ne vėliau kaip per </w:t>
            </w:r>
            <w:r w:rsidR="000B7097" w:rsidRPr="00B2235A">
              <w:rPr>
                <w:kern w:val="2"/>
                <w:szCs w:val="24"/>
              </w:rPr>
              <w:t xml:space="preserve">30 (trisdešimt) kalendorinių dienų </w:t>
            </w:r>
            <w:r w:rsidRPr="00B2235A">
              <w:rPr>
                <w:kern w:val="2"/>
                <w:szCs w:val="24"/>
              </w:rPr>
              <w:t>nuo Sąskaitos gavimo dienos</w:t>
            </w:r>
            <w:r w:rsidR="000B7097" w:rsidRPr="00B2235A">
              <w:rPr>
                <w:kern w:val="2"/>
                <w:szCs w:val="24"/>
              </w:rPr>
              <w:t>.</w:t>
            </w:r>
          </w:p>
          <w:p w14:paraId="17B7D65D" w14:textId="77777777" w:rsidR="000B7097" w:rsidRPr="00B2235A" w:rsidRDefault="000B7097" w:rsidP="00243275">
            <w:pPr>
              <w:rPr>
                <w:kern w:val="2"/>
                <w:szCs w:val="24"/>
              </w:rPr>
            </w:pPr>
          </w:p>
          <w:p w14:paraId="02A76EFA" w14:textId="430DC7B8" w:rsidR="000B7097" w:rsidRPr="00B2235A" w:rsidRDefault="000B7097" w:rsidP="00581AE5">
            <w:pPr>
              <w:spacing w:line="276" w:lineRule="auto"/>
              <w:jc w:val="both"/>
              <w:rPr>
                <w:sz w:val="22"/>
              </w:rPr>
            </w:pPr>
            <w:r w:rsidRPr="00B2235A">
              <w:t>Kiekvieno mėnesio pradžioje Tiekėjas pateikia Pirkėjui praėjusio mėnesio pagal magnetines (kreditines) korteles įsigyt</w:t>
            </w:r>
            <w:r w:rsidR="00C432B4" w:rsidRPr="00B2235A">
              <w:t xml:space="preserve">o kuro </w:t>
            </w:r>
            <w:r w:rsidRPr="00B2235A">
              <w:t xml:space="preserve"> </w:t>
            </w:r>
            <w:r w:rsidR="00C432B4" w:rsidRPr="00B2235A">
              <w:t xml:space="preserve">ataskaitą </w:t>
            </w:r>
            <w:r w:rsidRPr="00B2235A">
              <w:t xml:space="preserve"> (elektroniniu </w:t>
            </w:r>
            <w:proofErr w:type="spellStart"/>
            <w:r w:rsidRPr="00B2235A">
              <w:t>csv</w:t>
            </w:r>
            <w:proofErr w:type="spellEnd"/>
            <w:r w:rsidRPr="00B2235A">
              <w:t xml:space="preserve"> arba </w:t>
            </w:r>
            <w:proofErr w:type="spellStart"/>
            <w:r w:rsidRPr="00B2235A">
              <w:t>txt</w:t>
            </w:r>
            <w:proofErr w:type="spellEnd"/>
            <w:r w:rsidRPr="00B2235A">
              <w:t xml:space="preserve"> formatu) ir bendrą PVM sąskaitą - faktūrą. Ataskaita ir PVM sąskaita faktūra pateikiama ne vėliau kaip iki einamojo mėnesio </w:t>
            </w:r>
            <w:r w:rsidR="00C349F4" w:rsidRPr="00B2235A">
              <w:t>penktos</w:t>
            </w:r>
            <w:r w:rsidRPr="00B2235A">
              <w:t xml:space="preserve"> darbo dienos. </w:t>
            </w:r>
          </w:p>
          <w:p w14:paraId="757BD9F1" w14:textId="00E2F862" w:rsidR="00587DB2" w:rsidRPr="00587DB2" w:rsidRDefault="000B7097" w:rsidP="00587DB2">
            <w:pPr>
              <w:spacing w:line="276" w:lineRule="auto"/>
              <w:jc w:val="both"/>
            </w:pPr>
            <w:r w:rsidRPr="00B2235A">
              <w:t>Tiekėjas pateiktoje ataskaitoje privalo nurodyti magnetinės (kreditinės) mokėjimo kortelės numerį; degalinės, kurioje pirkt</w:t>
            </w:r>
            <w:r w:rsidR="00227467" w:rsidRPr="00B2235A">
              <w:t>as kuras</w:t>
            </w:r>
            <w:r w:rsidRPr="00B2235A">
              <w:t>,</w:t>
            </w:r>
            <w:r w:rsidR="00227467" w:rsidRPr="00B2235A">
              <w:t xml:space="preserve"> </w:t>
            </w:r>
            <w:r w:rsidRPr="00B2235A">
              <w:t>adresą;</w:t>
            </w:r>
            <w:r w:rsidR="00860F64" w:rsidRPr="00B2235A">
              <w:t xml:space="preserve"> </w:t>
            </w:r>
            <w:r w:rsidR="00860F64" w:rsidRPr="00377A8B">
              <w:rPr>
                <w:b/>
                <w:bCs/>
                <w:color w:val="FF0000"/>
              </w:rPr>
              <w:t>AB „</w:t>
            </w:r>
            <w:proofErr w:type="spellStart"/>
            <w:r w:rsidR="00860F64" w:rsidRPr="00377A8B">
              <w:rPr>
                <w:b/>
                <w:bCs/>
                <w:color w:val="FF0000"/>
              </w:rPr>
              <w:t>Orlen</w:t>
            </w:r>
            <w:proofErr w:type="spellEnd"/>
            <w:r w:rsidR="00860F64" w:rsidRPr="00377A8B">
              <w:rPr>
                <w:b/>
                <w:bCs/>
                <w:color w:val="FF0000"/>
              </w:rPr>
              <w:t xml:space="preserve"> Lietuva“ protokolo kain</w:t>
            </w:r>
            <w:r w:rsidR="004E4172" w:rsidRPr="00377A8B">
              <w:rPr>
                <w:b/>
                <w:bCs/>
                <w:color w:val="FF0000"/>
              </w:rPr>
              <w:t>ą</w:t>
            </w:r>
            <w:r w:rsidR="00860F64">
              <w:t xml:space="preserve">; </w:t>
            </w:r>
            <w:r w:rsidRPr="00B2235A">
              <w:t xml:space="preserve"> </w:t>
            </w:r>
            <w:r w:rsidRPr="00860F64">
              <w:t>pritaikytos nuolaidos/antkainio dydį (</w:t>
            </w:r>
            <w:r w:rsidRPr="00377A8B">
              <w:rPr>
                <w:b/>
                <w:bCs/>
                <w:color w:val="FF0000"/>
              </w:rPr>
              <w:t>eurais</w:t>
            </w:r>
            <w:r w:rsidRPr="00860F64">
              <w:t>); galutinę kainą</w:t>
            </w:r>
            <w:r w:rsidRPr="00B2235A">
              <w:t xml:space="preserve"> (AB „</w:t>
            </w:r>
            <w:proofErr w:type="spellStart"/>
            <w:r w:rsidRPr="00B2235A">
              <w:t>Orlen</w:t>
            </w:r>
            <w:proofErr w:type="spellEnd"/>
            <w:r w:rsidRPr="00B2235A">
              <w:t xml:space="preserve"> Lietuva“ </w:t>
            </w:r>
            <w:r w:rsidR="00860F64">
              <w:t xml:space="preserve"> protokolo kaina </w:t>
            </w:r>
            <w:r w:rsidRPr="00B2235A">
              <w:t>ataskaitiniu laikotarpiu skelbtą kainą sudėjus ar atėmus nuolaidą/antkainį), o PVM sąskaitoje – faktūroje - Degalų rūšį, Sutarties sudarymo datą bei Pirkėjo suteiktą Sutarties numerį</w:t>
            </w:r>
            <w:r w:rsidR="00587DB2" w:rsidRPr="00B2235A">
              <w:t>.</w:t>
            </w:r>
          </w:p>
        </w:tc>
      </w:tr>
      <w:tr w:rsidR="00243275" w14:paraId="0028839D" w14:textId="77777777" w:rsidTr="002549CC">
        <w:trPr>
          <w:trHeight w:val="300"/>
        </w:trPr>
        <w:tc>
          <w:tcPr>
            <w:tcW w:w="2977" w:type="dxa"/>
            <w:gridSpan w:val="2"/>
          </w:tcPr>
          <w:p w14:paraId="56F8F384" w14:textId="77777777" w:rsidR="00243275" w:rsidRPr="000B7097" w:rsidRDefault="00243275" w:rsidP="00243275">
            <w:pPr>
              <w:rPr>
                <w:b/>
                <w:bCs/>
                <w:kern w:val="2"/>
                <w:sz w:val="20"/>
              </w:rPr>
            </w:pPr>
            <w:r w:rsidRPr="000B7097">
              <w:rPr>
                <w:b/>
                <w:bCs/>
                <w:kern w:val="2"/>
                <w:sz w:val="20"/>
              </w:rPr>
              <w:t>5.6. Avansas</w:t>
            </w:r>
          </w:p>
        </w:tc>
        <w:tc>
          <w:tcPr>
            <w:tcW w:w="6705" w:type="dxa"/>
            <w:gridSpan w:val="2"/>
          </w:tcPr>
          <w:p w14:paraId="62AC1EDA" w14:textId="2AAD3E22" w:rsidR="00243275" w:rsidRDefault="00243275" w:rsidP="000B7097">
            <w:pPr>
              <w:rPr>
                <w:color w:val="000000"/>
                <w:kern w:val="2"/>
                <w:szCs w:val="24"/>
                <w:shd w:val="clear" w:color="auto" w:fill="FFFFFF"/>
              </w:rPr>
            </w:pPr>
            <w:r>
              <w:rPr>
                <w:kern w:val="2"/>
                <w:szCs w:val="24"/>
              </w:rPr>
              <w:t>Netaikoma</w:t>
            </w:r>
          </w:p>
        </w:tc>
      </w:tr>
      <w:tr w:rsidR="00243275" w14:paraId="729F48CE" w14:textId="77777777" w:rsidTr="002549CC">
        <w:trPr>
          <w:trHeight w:val="300"/>
        </w:trPr>
        <w:tc>
          <w:tcPr>
            <w:tcW w:w="2977" w:type="dxa"/>
            <w:gridSpan w:val="2"/>
          </w:tcPr>
          <w:p w14:paraId="2D4DDF86" w14:textId="77777777" w:rsidR="00243275" w:rsidRPr="000B7097" w:rsidRDefault="00243275" w:rsidP="00243275">
            <w:pPr>
              <w:rPr>
                <w:b/>
                <w:bCs/>
                <w:kern w:val="2"/>
                <w:sz w:val="20"/>
              </w:rPr>
            </w:pPr>
            <w:r w:rsidRPr="000B7097">
              <w:rPr>
                <w:b/>
                <w:bCs/>
                <w:kern w:val="2"/>
                <w:sz w:val="20"/>
              </w:rPr>
              <w:t>5.7. Avanso užtikrinimas</w:t>
            </w:r>
          </w:p>
        </w:tc>
        <w:tc>
          <w:tcPr>
            <w:tcW w:w="6705" w:type="dxa"/>
            <w:gridSpan w:val="2"/>
          </w:tcPr>
          <w:p w14:paraId="707FD1C4" w14:textId="6C615A1A" w:rsidR="00243275" w:rsidRDefault="00243275" w:rsidP="000B7097">
            <w:pPr>
              <w:rPr>
                <w:kern w:val="2"/>
                <w:szCs w:val="24"/>
              </w:rPr>
            </w:pPr>
            <w:r>
              <w:rPr>
                <w:kern w:val="2"/>
                <w:szCs w:val="24"/>
              </w:rPr>
              <w:t>Netaikoma</w:t>
            </w:r>
          </w:p>
        </w:tc>
      </w:tr>
      <w:tr w:rsidR="00243275" w14:paraId="4CB757B9" w14:textId="77777777" w:rsidTr="002549CC">
        <w:trPr>
          <w:trHeight w:val="300"/>
        </w:trPr>
        <w:tc>
          <w:tcPr>
            <w:tcW w:w="9682" w:type="dxa"/>
            <w:gridSpan w:val="4"/>
          </w:tcPr>
          <w:p w14:paraId="63B909BC" w14:textId="77777777" w:rsidR="00243275" w:rsidRDefault="00243275" w:rsidP="00243275">
            <w:pPr>
              <w:jc w:val="center"/>
              <w:rPr>
                <w:b/>
                <w:bCs/>
                <w:kern w:val="2"/>
                <w:szCs w:val="24"/>
              </w:rPr>
            </w:pPr>
            <w:r>
              <w:rPr>
                <w:b/>
                <w:bCs/>
                <w:kern w:val="2"/>
                <w:szCs w:val="24"/>
              </w:rPr>
              <w:t>6. PREKIŲ KOKYBĖ IR GARANTINIAI ĮSIPAREIGOJIMAI</w:t>
            </w:r>
          </w:p>
        </w:tc>
      </w:tr>
      <w:tr w:rsidR="00243275" w14:paraId="0C07E8C8" w14:textId="77777777" w:rsidTr="002549CC">
        <w:trPr>
          <w:trHeight w:val="300"/>
        </w:trPr>
        <w:tc>
          <w:tcPr>
            <w:tcW w:w="2977" w:type="dxa"/>
            <w:gridSpan w:val="2"/>
          </w:tcPr>
          <w:p w14:paraId="30AD39A9" w14:textId="77777777" w:rsidR="00243275" w:rsidRPr="000B7097" w:rsidRDefault="00243275" w:rsidP="00243275">
            <w:pPr>
              <w:rPr>
                <w:b/>
                <w:bCs/>
                <w:kern w:val="2"/>
                <w:sz w:val="20"/>
              </w:rPr>
            </w:pPr>
            <w:r w:rsidRPr="000B7097">
              <w:rPr>
                <w:b/>
                <w:bCs/>
                <w:kern w:val="2"/>
                <w:sz w:val="20"/>
              </w:rPr>
              <w:t>6.1. Garantinis terminas</w:t>
            </w:r>
          </w:p>
        </w:tc>
        <w:tc>
          <w:tcPr>
            <w:tcW w:w="6705" w:type="dxa"/>
            <w:gridSpan w:val="2"/>
          </w:tcPr>
          <w:p w14:paraId="4B4AB4D3" w14:textId="10146DE3" w:rsidR="00243275" w:rsidRDefault="00243275" w:rsidP="000B7097">
            <w:pPr>
              <w:rPr>
                <w:kern w:val="2"/>
                <w:szCs w:val="24"/>
              </w:rPr>
            </w:pPr>
            <w:r>
              <w:rPr>
                <w:kern w:val="2"/>
                <w:szCs w:val="24"/>
              </w:rPr>
              <w:t>Netaikoma</w:t>
            </w:r>
          </w:p>
        </w:tc>
      </w:tr>
      <w:tr w:rsidR="00243275" w14:paraId="6690BDE9" w14:textId="77777777" w:rsidTr="002549CC">
        <w:trPr>
          <w:trHeight w:val="300"/>
        </w:trPr>
        <w:tc>
          <w:tcPr>
            <w:tcW w:w="2977" w:type="dxa"/>
            <w:gridSpan w:val="2"/>
          </w:tcPr>
          <w:p w14:paraId="267A0A3D" w14:textId="77777777" w:rsidR="00243275" w:rsidRPr="000B7097" w:rsidRDefault="00243275" w:rsidP="00243275">
            <w:pPr>
              <w:rPr>
                <w:b/>
                <w:bCs/>
                <w:kern w:val="2"/>
                <w:sz w:val="20"/>
              </w:rPr>
            </w:pPr>
            <w:r w:rsidRPr="000B7097">
              <w:rPr>
                <w:b/>
                <w:bCs/>
                <w:kern w:val="2"/>
                <w:sz w:val="20"/>
              </w:rPr>
              <w:t>6.2. Garantinė priežiūra</w:t>
            </w:r>
          </w:p>
        </w:tc>
        <w:tc>
          <w:tcPr>
            <w:tcW w:w="6705" w:type="dxa"/>
            <w:gridSpan w:val="2"/>
          </w:tcPr>
          <w:p w14:paraId="121263F1" w14:textId="705A904B" w:rsidR="00243275" w:rsidRDefault="00243275" w:rsidP="000B7097">
            <w:pPr>
              <w:rPr>
                <w:kern w:val="2"/>
                <w:szCs w:val="24"/>
              </w:rPr>
            </w:pPr>
            <w:r>
              <w:rPr>
                <w:kern w:val="2"/>
                <w:szCs w:val="24"/>
              </w:rPr>
              <w:t>Netaikoma</w:t>
            </w:r>
          </w:p>
        </w:tc>
      </w:tr>
      <w:tr w:rsidR="00243275" w14:paraId="7A45EE21" w14:textId="77777777" w:rsidTr="002549CC">
        <w:trPr>
          <w:trHeight w:val="300"/>
        </w:trPr>
        <w:tc>
          <w:tcPr>
            <w:tcW w:w="9682" w:type="dxa"/>
            <w:gridSpan w:val="4"/>
          </w:tcPr>
          <w:p w14:paraId="59D277AC" w14:textId="77777777" w:rsidR="00243275" w:rsidRPr="00CC5A60" w:rsidRDefault="00243275" w:rsidP="00243275">
            <w:pPr>
              <w:jc w:val="center"/>
              <w:rPr>
                <w:b/>
                <w:bCs/>
                <w:kern w:val="2"/>
                <w:szCs w:val="24"/>
              </w:rPr>
            </w:pPr>
            <w:r w:rsidRPr="00CC5A60">
              <w:rPr>
                <w:b/>
                <w:bCs/>
                <w:kern w:val="2"/>
                <w:szCs w:val="24"/>
              </w:rPr>
              <w:t>7. SUTARTIES VYKDYMUI PASITELKIAMI SUBTIEKĖJAI</w:t>
            </w:r>
          </w:p>
        </w:tc>
      </w:tr>
      <w:tr w:rsidR="00243275" w14:paraId="459E96D2" w14:textId="77777777" w:rsidTr="002549CC">
        <w:trPr>
          <w:trHeight w:val="300"/>
        </w:trPr>
        <w:tc>
          <w:tcPr>
            <w:tcW w:w="2977" w:type="dxa"/>
            <w:gridSpan w:val="2"/>
          </w:tcPr>
          <w:p w14:paraId="67CD505C" w14:textId="77777777" w:rsidR="00243275" w:rsidRPr="000B7097" w:rsidRDefault="00243275" w:rsidP="00243275">
            <w:pPr>
              <w:rPr>
                <w:b/>
                <w:bCs/>
                <w:kern w:val="2"/>
                <w:sz w:val="20"/>
              </w:rPr>
            </w:pPr>
            <w:r w:rsidRPr="000B7097">
              <w:rPr>
                <w:b/>
                <w:bCs/>
                <w:kern w:val="2"/>
                <w:sz w:val="20"/>
              </w:rPr>
              <w:t>Sutarties vykdymui pasitelkiami subtiekėjai ir (ar) specialistai</w:t>
            </w:r>
          </w:p>
        </w:tc>
        <w:tc>
          <w:tcPr>
            <w:tcW w:w="6705" w:type="dxa"/>
            <w:gridSpan w:val="2"/>
          </w:tcPr>
          <w:p w14:paraId="4A90DAAC" w14:textId="77777777" w:rsidR="00243275" w:rsidRPr="00CC5A60" w:rsidRDefault="00243275" w:rsidP="00243275">
            <w:pPr>
              <w:rPr>
                <w:kern w:val="2"/>
                <w:szCs w:val="24"/>
              </w:rPr>
            </w:pPr>
            <w:r w:rsidRPr="00CC5A60">
              <w:rPr>
                <w:kern w:val="2"/>
                <w:szCs w:val="24"/>
              </w:rPr>
              <w:t>Sutarties vykdymui subtiekėjai ir (ar) specialistai nepasitelkiami.</w:t>
            </w:r>
          </w:p>
          <w:p w14:paraId="587455F8" w14:textId="77777777" w:rsidR="00243275" w:rsidRPr="00CC5A60" w:rsidRDefault="00243275" w:rsidP="00243275">
            <w:pPr>
              <w:rPr>
                <w:kern w:val="2"/>
                <w:szCs w:val="24"/>
              </w:rPr>
            </w:pPr>
            <w:r w:rsidRPr="00CC5A60">
              <w:rPr>
                <w:kern w:val="2"/>
                <w:szCs w:val="24"/>
              </w:rPr>
              <w:t>arba</w:t>
            </w:r>
          </w:p>
          <w:p w14:paraId="28F1217E" w14:textId="77777777" w:rsidR="00243275" w:rsidRPr="00CC5A60" w:rsidRDefault="00243275" w:rsidP="00243275">
            <w:pPr>
              <w:rPr>
                <w:b/>
                <w:bCs/>
                <w:kern w:val="2"/>
                <w:szCs w:val="24"/>
              </w:rPr>
            </w:pPr>
            <w:r w:rsidRPr="00CC5A60">
              <w:rPr>
                <w:kern w:val="2"/>
                <w:szCs w:val="24"/>
              </w:rPr>
              <w:t xml:space="preserve">Sutarties vykdymui pasitelkiami subtiekėjai ir (ar) specialistai yra nurodyti Sutarties priede Nr. </w:t>
            </w:r>
            <w:r w:rsidRPr="00CC5A60">
              <w:rPr>
                <w:kern w:val="2"/>
                <w:szCs w:val="24"/>
                <w:highlight w:val="yellow"/>
              </w:rPr>
              <w:t>[...]</w:t>
            </w:r>
            <w:r w:rsidRPr="00CC5A60">
              <w:rPr>
                <w:kern w:val="2"/>
                <w:szCs w:val="24"/>
              </w:rPr>
              <w:t xml:space="preserve"> „Sutarties vykdymui pasitelkiami subtiekėjai ir (ar) specialistai“</w:t>
            </w:r>
          </w:p>
        </w:tc>
      </w:tr>
      <w:tr w:rsidR="00243275" w14:paraId="394854C1" w14:textId="77777777" w:rsidTr="002549CC">
        <w:trPr>
          <w:trHeight w:val="300"/>
        </w:trPr>
        <w:tc>
          <w:tcPr>
            <w:tcW w:w="9682" w:type="dxa"/>
            <w:gridSpan w:val="4"/>
          </w:tcPr>
          <w:p w14:paraId="700CE209" w14:textId="77777777" w:rsidR="00243275" w:rsidRDefault="00243275" w:rsidP="00243275">
            <w:pPr>
              <w:jc w:val="center"/>
              <w:rPr>
                <w:b/>
                <w:bCs/>
                <w:kern w:val="2"/>
                <w:szCs w:val="24"/>
              </w:rPr>
            </w:pPr>
            <w:r>
              <w:rPr>
                <w:b/>
                <w:bCs/>
                <w:kern w:val="2"/>
                <w:szCs w:val="24"/>
              </w:rPr>
              <w:t>8. PRIEVOLIŲ PAGAL SUTARTĮ ĮVYKDYMO UŽTIKRINIMAS</w:t>
            </w:r>
          </w:p>
        </w:tc>
      </w:tr>
      <w:tr w:rsidR="00243275" w14:paraId="4A00AAE2" w14:textId="77777777" w:rsidTr="002549CC">
        <w:trPr>
          <w:trHeight w:val="300"/>
        </w:trPr>
        <w:tc>
          <w:tcPr>
            <w:tcW w:w="2977" w:type="dxa"/>
            <w:gridSpan w:val="2"/>
          </w:tcPr>
          <w:p w14:paraId="26E82FBB" w14:textId="77777777" w:rsidR="00243275" w:rsidRPr="000B7097" w:rsidRDefault="00243275" w:rsidP="00243275">
            <w:pPr>
              <w:rPr>
                <w:b/>
                <w:bCs/>
                <w:kern w:val="2"/>
                <w:sz w:val="20"/>
              </w:rPr>
            </w:pPr>
            <w:r w:rsidRPr="000B7097">
              <w:rPr>
                <w:b/>
                <w:bCs/>
                <w:kern w:val="2"/>
                <w:sz w:val="20"/>
              </w:rPr>
              <w:t>8.1. Prievolių pagal Sutartį įvykdymo užtikrinimas</w:t>
            </w:r>
          </w:p>
        </w:tc>
        <w:tc>
          <w:tcPr>
            <w:tcW w:w="6705" w:type="dxa"/>
            <w:gridSpan w:val="2"/>
          </w:tcPr>
          <w:p w14:paraId="0D96FBB9" w14:textId="4ECF70A3" w:rsidR="00243275" w:rsidRDefault="00243275" w:rsidP="00243275">
            <w:pPr>
              <w:rPr>
                <w:kern w:val="2"/>
                <w:szCs w:val="24"/>
              </w:rPr>
            </w:pPr>
            <w:r>
              <w:rPr>
                <w:kern w:val="2"/>
                <w:szCs w:val="24"/>
              </w:rPr>
              <w:t>Netesybomis (delspinigiais, bauda)</w:t>
            </w:r>
          </w:p>
          <w:p w14:paraId="34C022B8" w14:textId="7D01F2E0" w:rsidR="00243275" w:rsidRDefault="00243275" w:rsidP="00243275">
            <w:pPr>
              <w:rPr>
                <w:kern w:val="2"/>
                <w:szCs w:val="24"/>
              </w:rPr>
            </w:pPr>
          </w:p>
        </w:tc>
      </w:tr>
      <w:tr w:rsidR="00243275" w14:paraId="4018E071" w14:textId="77777777" w:rsidTr="002549CC">
        <w:trPr>
          <w:trHeight w:val="300"/>
        </w:trPr>
        <w:tc>
          <w:tcPr>
            <w:tcW w:w="2977" w:type="dxa"/>
            <w:gridSpan w:val="2"/>
          </w:tcPr>
          <w:p w14:paraId="16A8893B" w14:textId="77777777" w:rsidR="00243275" w:rsidRPr="000B7097" w:rsidRDefault="00243275" w:rsidP="00243275">
            <w:pPr>
              <w:rPr>
                <w:b/>
                <w:bCs/>
                <w:kern w:val="2"/>
                <w:sz w:val="20"/>
              </w:rPr>
            </w:pPr>
            <w:r w:rsidRPr="000B7097">
              <w:rPr>
                <w:b/>
                <w:bCs/>
                <w:kern w:val="2"/>
                <w:sz w:val="20"/>
              </w:rPr>
              <w:t xml:space="preserve">8.2. Sutarties įvykdymo užtikrinimo pateikimas </w:t>
            </w:r>
          </w:p>
        </w:tc>
        <w:tc>
          <w:tcPr>
            <w:tcW w:w="6705" w:type="dxa"/>
            <w:gridSpan w:val="2"/>
          </w:tcPr>
          <w:p w14:paraId="5AA549D7" w14:textId="77777777" w:rsidR="00243275" w:rsidRDefault="00243275" w:rsidP="00243275">
            <w:pPr>
              <w:rPr>
                <w:kern w:val="2"/>
                <w:szCs w:val="24"/>
              </w:rPr>
            </w:pPr>
            <w:r>
              <w:rPr>
                <w:kern w:val="2"/>
                <w:szCs w:val="24"/>
              </w:rPr>
              <w:t>Netaikoma</w:t>
            </w:r>
          </w:p>
          <w:p w14:paraId="552D2608" w14:textId="4717ECF5" w:rsidR="00243275" w:rsidRDefault="00243275" w:rsidP="00243275">
            <w:pPr>
              <w:rPr>
                <w:kern w:val="2"/>
                <w:szCs w:val="24"/>
              </w:rPr>
            </w:pPr>
          </w:p>
        </w:tc>
      </w:tr>
      <w:tr w:rsidR="00243275" w14:paraId="2F3FBF88" w14:textId="77777777" w:rsidTr="002549CC">
        <w:trPr>
          <w:trHeight w:val="300"/>
        </w:trPr>
        <w:tc>
          <w:tcPr>
            <w:tcW w:w="9682" w:type="dxa"/>
            <w:gridSpan w:val="4"/>
          </w:tcPr>
          <w:p w14:paraId="1567193C" w14:textId="77777777" w:rsidR="00243275" w:rsidRDefault="00243275" w:rsidP="00243275">
            <w:pPr>
              <w:ind w:firstLine="720"/>
              <w:jc w:val="center"/>
              <w:rPr>
                <w:b/>
                <w:bCs/>
                <w:kern w:val="2"/>
                <w:szCs w:val="24"/>
              </w:rPr>
            </w:pPr>
            <w:r>
              <w:rPr>
                <w:b/>
                <w:bCs/>
                <w:kern w:val="2"/>
                <w:szCs w:val="24"/>
              </w:rPr>
              <w:t>9. ŠALIŲ ATSAKOMYBĖ</w:t>
            </w:r>
            <w:r>
              <w:rPr>
                <w:b/>
                <w:bCs/>
                <w:kern w:val="2"/>
                <w:szCs w:val="24"/>
              </w:rPr>
              <w:tab/>
            </w:r>
          </w:p>
        </w:tc>
      </w:tr>
      <w:tr w:rsidR="00243275" w14:paraId="5DD84011" w14:textId="77777777" w:rsidTr="002549CC">
        <w:trPr>
          <w:trHeight w:val="300"/>
        </w:trPr>
        <w:tc>
          <w:tcPr>
            <w:tcW w:w="2977" w:type="dxa"/>
            <w:gridSpan w:val="2"/>
          </w:tcPr>
          <w:p w14:paraId="3BA388BE" w14:textId="77777777" w:rsidR="00243275" w:rsidRPr="000B7097" w:rsidRDefault="00243275" w:rsidP="00243275">
            <w:pPr>
              <w:rPr>
                <w:b/>
                <w:bCs/>
                <w:kern w:val="2"/>
                <w:sz w:val="20"/>
              </w:rPr>
            </w:pPr>
            <w:r w:rsidRPr="000B7097">
              <w:rPr>
                <w:b/>
                <w:bCs/>
                <w:kern w:val="2"/>
                <w:sz w:val="20"/>
              </w:rPr>
              <w:lastRenderedPageBreak/>
              <w:t>9.1. Pirkėjui taikomos netesybos už mokėjimų pagal Sutartį vėlavimą</w:t>
            </w:r>
          </w:p>
        </w:tc>
        <w:tc>
          <w:tcPr>
            <w:tcW w:w="6705" w:type="dxa"/>
            <w:gridSpan w:val="2"/>
          </w:tcPr>
          <w:p w14:paraId="1F38B72F" w14:textId="63AC05CA" w:rsidR="00243275" w:rsidRPr="00940D5C" w:rsidRDefault="00243275" w:rsidP="001700E8">
            <w:pPr>
              <w:jc w:val="both"/>
              <w:rPr>
                <w:color w:val="000000"/>
                <w:kern w:val="2"/>
                <w:szCs w:val="24"/>
              </w:rPr>
            </w:pPr>
            <w:r w:rsidRPr="00940D5C">
              <w:rPr>
                <w:color w:val="000000"/>
                <w:kern w:val="2"/>
                <w:szCs w:val="24"/>
              </w:rPr>
              <w:t xml:space="preserve">Jei Pirkėjas, gavęs tinkamai pateiktą ir užpildytą Sąskaitą, uždelsia atsiskaityti už tinkamai Tiekėjo  perduotas kokybiškas Prekes per Sutartyje nurodytą terminą, </w:t>
            </w:r>
            <w:r w:rsidRPr="00940D5C">
              <w:rPr>
                <w:kern w:val="2"/>
                <w:szCs w:val="24"/>
              </w:rPr>
              <w:t xml:space="preserve">Tiekėjas nuo kitos nei nustatytas terminas dienos skaičiuoja Pirkėjui 0,02 (dvi šimtosios) procento dydžio delspinigius nuo neapmokėtos sumos be PVM </w:t>
            </w:r>
            <w:r w:rsidRPr="00940D5C">
              <w:rPr>
                <w:color w:val="000000"/>
                <w:kern w:val="2"/>
                <w:szCs w:val="24"/>
              </w:rPr>
              <w:t xml:space="preserve">už kiekvieną vėlavimo </w:t>
            </w:r>
            <w:r w:rsidR="001700E8" w:rsidRPr="00940D5C">
              <w:rPr>
                <w:color w:val="000000"/>
                <w:kern w:val="2"/>
                <w:szCs w:val="24"/>
              </w:rPr>
              <w:t>mėnesį</w:t>
            </w:r>
            <w:r w:rsidR="001700E8" w:rsidRPr="00940D5C">
              <w:rPr>
                <w:color w:val="FF0000"/>
                <w:kern w:val="2"/>
                <w:szCs w:val="24"/>
              </w:rPr>
              <w:t>.</w:t>
            </w:r>
          </w:p>
        </w:tc>
      </w:tr>
      <w:tr w:rsidR="00243275" w14:paraId="0E638567" w14:textId="77777777" w:rsidTr="002549CC">
        <w:trPr>
          <w:trHeight w:val="300"/>
        </w:trPr>
        <w:tc>
          <w:tcPr>
            <w:tcW w:w="2977" w:type="dxa"/>
            <w:gridSpan w:val="2"/>
          </w:tcPr>
          <w:p w14:paraId="4C1EBCA5" w14:textId="77777777" w:rsidR="00243275" w:rsidRPr="001700E8" w:rsidRDefault="00243275" w:rsidP="00243275">
            <w:pPr>
              <w:rPr>
                <w:b/>
                <w:bCs/>
                <w:kern w:val="2"/>
                <w:sz w:val="20"/>
              </w:rPr>
            </w:pPr>
            <w:r w:rsidRPr="001700E8">
              <w:rPr>
                <w:b/>
                <w:bCs/>
                <w:kern w:val="2"/>
                <w:sz w:val="20"/>
              </w:rPr>
              <w:t>9.2. Tiekėjui taikomos netesybos</w:t>
            </w:r>
          </w:p>
        </w:tc>
        <w:tc>
          <w:tcPr>
            <w:tcW w:w="6705" w:type="dxa"/>
            <w:gridSpan w:val="2"/>
          </w:tcPr>
          <w:p w14:paraId="4D654231" w14:textId="3FEA7CE5" w:rsidR="00D94B75" w:rsidRPr="00D94B75" w:rsidRDefault="00243275" w:rsidP="001700E8">
            <w:pPr>
              <w:jc w:val="both"/>
              <w:rPr>
                <w:color w:val="ED0000"/>
                <w:kern w:val="2"/>
                <w:szCs w:val="24"/>
              </w:rPr>
            </w:pPr>
            <w:bookmarkStart w:id="0" w:name="_Hlk184986216"/>
            <w:r w:rsidRPr="00D94B75">
              <w:rPr>
                <w:color w:val="000000"/>
                <w:kern w:val="2"/>
                <w:szCs w:val="24"/>
              </w:rPr>
              <w:t xml:space="preserve">9.2.1. </w:t>
            </w:r>
            <w:r w:rsidR="00D94B75" w:rsidRPr="00377A8B">
              <w:rPr>
                <w:b/>
                <w:bCs/>
                <w:color w:val="ED0000"/>
                <w:kern w:val="2"/>
                <w:szCs w:val="24"/>
              </w:rPr>
              <w:t>Jeigu Tiekėjas vėluoja tiekti Prekes ar ištaisyti jų trūkumus arba nevykdo kitų sutartinių įsipareigojimų, Pirkėjas Tiekėjui skaičiuoja 0,02 (dvi šimtosios) procento  dydžio delspinigius už kiekvieną uždelstą dieną nuo Pradinės sutarties vertės be PVM</w:t>
            </w:r>
            <w:bookmarkEnd w:id="0"/>
            <w:r w:rsidR="00D94B75" w:rsidRPr="00377A8B">
              <w:rPr>
                <w:b/>
                <w:bCs/>
                <w:color w:val="ED0000"/>
                <w:kern w:val="2"/>
                <w:szCs w:val="24"/>
              </w:rPr>
              <w:t>.</w:t>
            </w:r>
          </w:p>
          <w:p w14:paraId="2DCC36EA" w14:textId="0FEB3537" w:rsidR="00243275" w:rsidRPr="00940D5C" w:rsidRDefault="00243275" w:rsidP="001700E8">
            <w:pPr>
              <w:jc w:val="both"/>
              <w:rPr>
                <w:b/>
                <w:bCs/>
                <w:kern w:val="2"/>
                <w:szCs w:val="24"/>
              </w:rPr>
            </w:pPr>
            <w:r w:rsidRPr="00D94B75">
              <w:rPr>
                <w:color w:val="000000"/>
                <w:kern w:val="2"/>
                <w:szCs w:val="24"/>
              </w:rPr>
              <w:t>9.2.2. Tiekėjas</w:t>
            </w:r>
            <w:r w:rsidRPr="00940D5C">
              <w:rPr>
                <w:color w:val="000000"/>
                <w:kern w:val="2"/>
                <w:szCs w:val="24"/>
              </w:rPr>
              <w:t xml:space="preserve"> privalo </w:t>
            </w:r>
            <w:r w:rsidRPr="00D94B75">
              <w:rPr>
                <w:kern w:val="2"/>
                <w:szCs w:val="24"/>
              </w:rPr>
              <w:t xml:space="preserve">sumokėti Pirkėjui </w:t>
            </w:r>
            <w:r w:rsidR="004D2D84" w:rsidRPr="00D94B75">
              <w:rPr>
                <w:kern w:val="2"/>
                <w:szCs w:val="24"/>
              </w:rPr>
              <w:t xml:space="preserve">baudą </w:t>
            </w:r>
            <w:r w:rsidRPr="00D94B75">
              <w:rPr>
                <w:kern w:val="2"/>
                <w:szCs w:val="24"/>
              </w:rPr>
              <w:t xml:space="preserve">per 10 dienų </w:t>
            </w:r>
            <w:r w:rsidRPr="00940D5C">
              <w:rPr>
                <w:color w:val="000000"/>
                <w:kern w:val="2"/>
                <w:szCs w:val="24"/>
              </w:rPr>
              <w:t xml:space="preserve">nuo Pirkėjo pareikalavimo. </w:t>
            </w:r>
          </w:p>
        </w:tc>
      </w:tr>
      <w:tr w:rsidR="00243275" w14:paraId="6FDAA232" w14:textId="77777777" w:rsidTr="002549CC">
        <w:trPr>
          <w:trHeight w:val="300"/>
        </w:trPr>
        <w:tc>
          <w:tcPr>
            <w:tcW w:w="2977" w:type="dxa"/>
            <w:gridSpan w:val="2"/>
          </w:tcPr>
          <w:p w14:paraId="1B018475" w14:textId="77777777" w:rsidR="00243275" w:rsidRPr="001700E8" w:rsidRDefault="00243275" w:rsidP="00243275">
            <w:pPr>
              <w:rPr>
                <w:b/>
                <w:bCs/>
                <w:kern w:val="2"/>
                <w:sz w:val="20"/>
              </w:rPr>
            </w:pPr>
            <w:r w:rsidRPr="001700E8">
              <w:rPr>
                <w:b/>
                <w:bCs/>
                <w:kern w:val="2"/>
                <w:sz w:val="20"/>
              </w:rPr>
              <w:t>9.3. Tiekėjui / Pirkėjui taikoma bauda nutraukus Sutartį dėl esminio Sutarties pažeidimo</w:t>
            </w:r>
          </w:p>
        </w:tc>
        <w:tc>
          <w:tcPr>
            <w:tcW w:w="6705" w:type="dxa"/>
            <w:gridSpan w:val="2"/>
          </w:tcPr>
          <w:p w14:paraId="70044BBE" w14:textId="25CA8674" w:rsidR="00243275" w:rsidRDefault="00243275" w:rsidP="001700E8">
            <w:pPr>
              <w:jc w:val="both"/>
              <w:rPr>
                <w:kern w:val="2"/>
                <w:szCs w:val="24"/>
              </w:rPr>
            </w:pPr>
            <w:r>
              <w:rPr>
                <w:kern w:val="2"/>
                <w:szCs w:val="24"/>
              </w:rPr>
              <w:t xml:space="preserve">Nutraukus Sutartį dėl esminio Sutarties pažeidimo, nustatyto Sutarties Specialiosiose sąlygose, mokama </w:t>
            </w:r>
            <w:r w:rsidR="001700E8">
              <w:rPr>
                <w:kern w:val="2"/>
                <w:szCs w:val="24"/>
              </w:rPr>
              <w:t xml:space="preserve">10 </w:t>
            </w:r>
            <w:r>
              <w:rPr>
                <w:color w:val="4472C4"/>
                <w:kern w:val="2"/>
                <w:szCs w:val="24"/>
              </w:rPr>
              <w:t>(</w:t>
            </w:r>
            <w:r w:rsidR="001700E8">
              <w:rPr>
                <w:color w:val="4472C4"/>
                <w:kern w:val="2"/>
                <w:szCs w:val="24"/>
              </w:rPr>
              <w:t xml:space="preserve">dešimt) </w:t>
            </w:r>
            <w:r>
              <w:rPr>
                <w:kern w:val="2"/>
                <w:szCs w:val="24"/>
              </w:rPr>
              <w:t xml:space="preserve">procentų dydžio bauda nuo Pradinės Sutarties vertės be PVM, nurodytos Specialiųjų sąlygų 5.2 punkte. </w:t>
            </w:r>
          </w:p>
        </w:tc>
      </w:tr>
      <w:tr w:rsidR="00243275" w14:paraId="2FA8156B" w14:textId="77777777" w:rsidTr="002549CC">
        <w:trPr>
          <w:trHeight w:val="300"/>
        </w:trPr>
        <w:tc>
          <w:tcPr>
            <w:tcW w:w="2977" w:type="dxa"/>
            <w:gridSpan w:val="2"/>
          </w:tcPr>
          <w:p w14:paraId="318D40D7" w14:textId="77777777" w:rsidR="00243275" w:rsidRPr="00940D5C" w:rsidRDefault="00243275" w:rsidP="00243275">
            <w:pPr>
              <w:rPr>
                <w:b/>
                <w:bCs/>
                <w:kern w:val="2"/>
                <w:sz w:val="20"/>
              </w:rPr>
            </w:pPr>
            <w:r w:rsidRPr="00940D5C">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12FD4882" w14:textId="77777777" w:rsidR="00243275" w:rsidRPr="00940D5C" w:rsidRDefault="00243275" w:rsidP="00243275">
            <w:pPr>
              <w:rPr>
                <w:color w:val="000000"/>
                <w:kern w:val="2"/>
                <w:szCs w:val="24"/>
              </w:rPr>
            </w:pPr>
            <w:r w:rsidRPr="00940D5C">
              <w:rPr>
                <w:color w:val="000000"/>
                <w:kern w:val="2"/>
                <w:szCs w:val="24"/>
              </w:rPr>
              <w:t>Netaikoma</w:t>
            </w:r>
          </w:p>
          <w:p w14:paraId="19D352E2" w14:textId="77777777" w:rsidR="00243275" w:rsidRPr="00940D5C" w:rsidRDefault="00243275" w:rsidP="00243275">
            <w:pPr>
              <w:rPr>
                <w:kern w:val="2"/>
                <w:szCs w:val="24"/>
              </w:rPr>
            </w:pPr>
          </w:p>
          <w:p w14:paraId="7C359BD4" w14:textId="77777777" w:rsidR="00243275" w:rsidRPr="00940D5C" w:rsidRDefault="00243275" w:rsidP="001700E8">
            <w:pPr>
              <w:rPr>
                <w:kern w:val="2"/>
                <w:szCs w:val="24"/>
              </w:rPr>
            </w:pPr>
          </w:p>
        </w:tc>
      </w:tr>
      <w:tr w:rsidR="00243275" w14:paraId="55E9FA5F" w14:textId="77777777" w:rsidTr="002549CC">
        <w:trPr>
          <w:trHeight w:val="300"/>
        </w:trPr>
        <w:tc>
          <w:tcPr>
            <w:tcW w:w="2977" w:type="dxa"/>
            <w:gridSpan w:val="2"/>
          </w:tcPr>
          <w:p w14:paraId="5E4A7805" w14:textId="77777777" w:rsidR="00243275" w:rsidRPr="00940D5C" w:rsidRDefault="00243275" w:rsidP="00243275">
            <w:pPr>
              <w:rPr>
                <w:b/>
                <w:bCs/>
                <w:kern w:val="2"/>
                <w:sz w:val="20"/>
              </w:rPr>
            </w:pPr>
            <w:r w:rsidRPr="00940D5C">
              <w:rPr>
                <w:b/>
                <w:bCs/>
                <w:kern w:val="2"/>
                <w:sz w:val="20"/>
              </w:rPr>
              <w:t>9.5. Tiekėjui taikomos baudos dėl aplinkosauginių ir (arba) socialinių kriterijų nesilaikymo</w:t>
            </w:r>
          </w:p>
        </w:tc>
        <w:tc>
          <w:tcPr>
            <w:tcW w:w="6705" w:type="dxa"/>
            <w:gridSpan w:val="2"/>
          </w:tcPr>
          <w:p w14:paraId="69EB42F6" w14:textId="77777777" w:rsidR="00243275" w:rsidRPr="00940D5C" w:rsidRDefault="00243275" w:rsidP="00243275">
            <w:pPr>
              <w:rPr>
                <w:color w:val="000000"/>
                <w:kern w:val="2"/>
                <w:szCs w:val="24"/>
              </w:rPr>
            </w:pPr>
            <w:r w:rsidRPr="00940D5C">
              <w:rPr>
                <w:color w:val="000000"/>
                <w:kern w:val="2"/>
                <w:szCs w:val="24"/>
              </w:rPr>
              <w:t>Netaikoma</w:t>
            </w:r>
          </w:p>
          <w:p w14:paraId="0174CDD5" w14:textId="77777777" w:rsidR="00243275" w:rsidRPr="00940D5C" w:rsidRDefault="00243275" w:rsidP="00243275">
            <w:pPr>
              <w:rPr>
                <w:kern w:val="2"/>
                <w:szCs w:val="24"/>
              </w:rPr>
            </w:pPr>
          </w:p>
          <w:p w14:paraId="0ED67F9A" w14:textId="7CAED22E" w:rsidR="00243275" w:rsidRPr="00940D5C" w:rsidRDefault="00243275" w:rsidP="00243275">
            <w:pPr>
              <w:rPr>
                <w:color w:val="4472C4"/>
                <w:kern w:val="2"/>
                <w:szCs w:val="24"/>
              </w:rPr>
            </w:pPr>
          </w:p>
        </w:tc>
      </w:tr>
      <w:tr w:rsidR="00243275" w14:paraId="45957E19" w14:textId="77777777" w:rsidTr="002549CC">
        <w:trPr>
          <w:trHeight w:val="300"/>
        </w:trPr>
        <w:tc>
          <w:tcPr>
            <w:tcW w:w="2977" w:type="dxa"/>
            <w:gridSpan w:val="2"/>
          </w:tcPr>
          <w:p w14:paraId="0C36EB64" w14:textId="77777777" w:rsidR="00243275" w:rsidRPr="001700E8" w:rsidRDefault="00243275" w:rsidP="00243275">
            <w:pPr>
              <w:rPr>
                <w:b/>
                <w:bCs/>
                <w:kern w:val="2"/>
                <w:sz w:val="20"/>
              </w:rPr>
            </w:pPr>
            <w:r w:rsidRPr="001700E8">
              <w:rPr>
                <w:b/>
                <w:bCs/>
                <w:kern w:val="2"/>
                <w:sz w:val="20"/>
              </w:rPr>
              <w:t>9.6. Tiekėjui / Pirkėjui taikoma bauda dėl konfidencialumo reikalavimų nesilaikymo</w:t>
            </w:r>
          </w:p>
        </w:tc>
        <w:tc>
          <w:tcPr>
            <w:tcW w:w="6705" w:type="dxa"/>
            <w:gridSpan w:val="2"/>
          </w:tcPr>
          <w:p w14:paraId="31F10118" w14:textId="77777777" w:rsidR="00243275" w:rsidRDefault="00243275" w:rsidP="00243275">
            <w:pPr>
              <w:rPr>
                <w:kern w:val="2"/>
                <w:szCs w:val="24"/>
              </w:rPr>
            </w:pPr>
            <w:r>
              <w:rPr>
                <w:kern w:val="2"/>
                <w:szCs w:val="24"/>
              </w:rPr>
              <w:t>Netaikoma</w:t>
            </w:r>
          </w:p>
          <w:p w14:paraId="05C3BE2E" w14:textId="77777777" w:rsidR="00243275" w:rsidRDefault="00243275" w:rsidP="00243275">
            <w:pPr>
              <w:rPr>
                <w:color w:val="4472C4"/>
                <w:kern w:val="2"/>
                <w:szCs w:val="24"/>
              </w:rPr>
            </w:pPr>
          </w:p>
          <w:p w14:paraId="3D501DD6" w14:textId="59C2313C" w:rsidR="00243275" w:rsidRDefault="00243275" w:rsidP="00243275">
            <w:pPr>
              <w:rPr>
                <w:color w:val="4472C4"/>
                <w:kern w:val="2"/>
                <w:szCs w:val="24"/>
              </w:rPr>
            </w:pPr>
          </w:p>
        </w:tc>
      </w:tr>
      <w:tr w:rsidR="00243275" w14:paraId="127381DE" w14:textId="77777777" w:rsidTr="002549CC">
        <w:trPr>
          <w:trHeight w:val="300"/>
        </w:trPr>
        <w:tc>
          <w:tcPr>
            <w:tcW w:w="2977" w:type="dxa"/>
            <w:gridSpan w:val="2"/>
          </w:tcPr>
          <w:p w14:paraId="13135961" w14:textId="77777777" w:rsidR="00243275" w:rsidRPr="001700E8" w:rsidRDefault="00243275" w:rsidP="00243275">
            <w:pPr>
              <w:rPr>
                <w:b/>
                <w:bCs/>
                <w:kern w:val="2"/>
                <w:sz w:val="20"/>
              </w:rPr>
            </w:pPr>
            <w:r w:rsidRPr="001700E8">
              <w:rPr>
                <w:b/>
                <w:bCs/>
                <w:kern w:val="2"/>
                <w:sz w:val="20"/>
              </w:rPr>
              <w:t xml:space="preserve">9.7. Tiekėjui taikomos netesybos dėl pirkimo dokumentuose nustatytų kokybinių kriterijų </w:t>
            </w:r>
            <w:proofErr w:type="spellStart"/>
            <w:r w:rsidRPr="001700E8">
              <w:rPr>
                <w:b/>
                <w:bCs/>
                <w:kern w:val="2"/>
                <w:sz w:val="20"/>
              </w:rPr>
              <w:t>nepasiekimo</w:t>
            </w:r>
            <w:proofErr w:type="spellEnd"/>
            <w:r w:rsidRPr="001700E8">
              <w:rPr>
                <w:b/>
                <w:bCs/>
                <w:kern w:val="2"/>
                <w:sz w:val="20"/>
              </w:rPr>
              <w:t xml:space="preserve"> Sutarties vykdymo metu</w:t>
            </w:r>
          </w:p>
        </w:tc>
        <w:tc>
          <w:tcPr>
            <w:tcW w:w="6705" w:type="dxa"/>
            <w:gridSpan w:val="2"/>
          </w:tcPr>
          <w:p w14:paraId="302B4735" w14:textId="2707A405" w:rsidR="00243275" w:rsidRDefault="00243275" w:rsidP="001700E8">
            <w:pPr>
              <w:rPr>
                <w:color w:val="FF0000"/>
                <w:kern w:val="2"/>
                <w:szCs w:val="24"/>
              </w:rPr>
            </w:pPr>
            <w:r>
              <w:rPr>
                <w:kern w:val="2"/>
                <w:szCs w:val="24"/>
              </w:rPr>
              <w:t xml:space="preserve">Netaikoma </w:t>
            </w:r>
          </w:p>
          <w:p w14:paraId="42D8CE6A" w14:textId="6B2C2470" w:rsidR="00243275" w:rsidRDefault="00243275" w:rsidP="00243275">
            <w:pPr>
              <w:rPr>
                <w:color w:val="4472C4"/>
                <w:kern w:val="2"/>
                <w:szCs w:val="24"/>
              </w:rPr>
            </w:pPr>
          </w:p>
        </w:tc>
      </w:tr>
      <w:tr w:rsidR="00243275" w14:paraId="7A3CE1FD" w14:textId="77777777" w:rsidTr="002549CC">
        <w:trPr>
          <w:trHeight w:val="300"/>
        </w:trPr>
        <w:tc>
          <w:tcPr>
            <w:tcW w:w="2977" w:type="dxa"/>
            <w:gridSpan w:val="2"/>
          </w:tcPr>
          <w:p w14:paraId="7449CE74" w14:textId="77777777" w:rsidR="00243275" w:rsidRPr="001700E8" w:rsidRDefault="00243275" w:rsidP="00243275">
            <w:pPr>
              <w:rPr>
                <w:b/>
                <w:bCs/>
                <w:kern w:val="2"/>
                <w:sz w:val="20"/>
              </w:rPr>
            </w:pPr>
            <w:r w:rsidRPr="001700E8">
              <w:rPr>
                <w:b/>
                <w:bCs/>
                <w:kern w:val="2"/>
                <w:sz w:val="20"/>
              </w:rPr>
              <w:t>9.8. Tiekėjui taikomos netesybos dėl Sutarties įvykdymo užtikrinimo nepratęsimo</w:t>
            </w:r>
          </w:p>
        </w:tc>
        <w:tc>
          <w:tcPr>
            <w:tcW w:w="6705" w:type="dxa"/>
            <w:gridSpan w:val="2"/>
          </w:tcPr>
          <w:p w14:paraId="4E8229CE" w14:textId="77777777" w:rsidR="00243275" w:rsidRDefault="00243275" w:rsidP="00243275">
            <w:pPr>
              <w:rPr>
                <w:kern w:val="2"/>
                <w:szCs w:val="24"/>
              </w:rPr>
            </w:pPr>
            <w:r>
              <w:rPr>
                <w:kern w:val="2"/>
                <w:szCs w:val="24"/>
              </w:rPr>
              <w:t>Netaikoma</w:t>
            </w:r>
          </w:p>
          <w:p w14:paraId="11B8D12A" w14:textId="177EC79D" w:rsidR="00243275" w:rsidRDefault="00243275" w:rsidP="00243275">
            <w:pPr>
              <w:rPr>
                <w:color w:val="4472C4"/>
                <w:kern w:val="2"/>
                <w:szCs w:val="24"/>
              </w:rPr>
            </w:pPr>
          </w:p>
        </w:tc>
      </w:tr>
      <w:tr w:rsidR="00243275" w14:paraId="76BA4836" w14:textId="77777777" w:rsidTr="002549CC">
        <w:trPr>
          <w:trHeight w:val="300"/>
        </w:trPr>
        <w:tc>
          <w:tcPr>
            <w:tcW w:w="9682" w:type="dxa"/>
            <w:gridSpan w:val="4"/>
          </w:tcPr>
          <w:p w14:paraId="06BC0937" w14:textId="77777777" w:rsidR="00243275" w:rsidRDefault="00243275" w:rsidP="00243275">
            <w:pPr>
              <w:jc w:val="center"/>
              <w:rPr>
                <w:b/>
                <w:bCs/>
                <w:kern w:val="2"/>
                <w:szCs w:val="24"/>
              </w:rPr>
            </w:pPr>
            <w:r>
              <w:rPr>
                <w:b/>
                <w:bCs/>
                <w:kern w:val="2"/>
                <w:szCs w:val="24"/>
              </w:rPr>
              <w:t>10. SUTARTIES GALIOJIMAS IR KEITIMAS</w:t>
            </w:r>
          </w:p>
        </w:tc>
      </w:tr>
      <w:tr w:rsidR="00243275" w14:paraId="58240881" w14:textId="77777777" w:rsidTr="002549CC">
        <w:trPr>
          <w:trHeight w:val="300"/>
        </w:trPr>
        <w:tc>
          <w:tcPr>
            <w:tcW w:w="2977" w:type="dxa"/>
            <w:gridSpan w:val="2"/>
          </w:tcPr>
          <w:p w14:paraId="63713986" w14:textId="77777777" w:rsidR="00243275" w:rsidRPr="001700E8" w:rsidRDefault="00243275" w:rsidP="00243275">
            <w:pPr>
              <w:rPr>
                <w:b/>
                <w:bCs/>
                <w:kern w:val="2"/>
                <w:sz w:val="20"/>
              </w:rPr>
            </w:pPr>
            <w:r w:rsidRPr="001700E8">
              <w:rPr>
                <w:b/>
                <w:bCs/>
                <w:kern w:val="2"/>
                <w:sz w:val="20"/>
              </w:rPr>
              <w:t>10.1. Sutarties sudarymas ir įsigaliojimas</w:t>
            </w:r>
          </w:p>
        </w:tc>
        <w:tc>
          <w:tcPr>
            <w:tcW w:w="6705" w:type="dxa"/>
            <w:gridSpan w:val="2"/>
          </w:tcPr>
          <w:p w14:paraId="4A3C8C5A" w14:textId="77777777" w:rsidR="00243275" w:rsidRDefault="00243275" w:rsidP="00243275">
            <w:pPr>
              <w:rPr>
                <w:kern w:val="2"/>
                <w:szCs w:val="24"/>
              </w:rPr>
            </w:pPr>
            <w:r>
              <w:rPr>
                <w:kern w:val="2"/>
                <w:szCs w:val="24"/>
              </w:rPr>
              <w:t>Ši Sutartis laikoma sudaryta ir įsigalioja nuo Sutarties pasirašymo dienos (antrosios Šalies pasirašymo dieną).</w:t>
            </w:r>
          </w:p>
          <w:p w14:paraId="71AB6A90" w14:textId="26EE1238" w:rsidR="00243275" w:rsidRDefault="00243275" w:rsidP="001700E8">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700E8" w:rsidRPr="00940D5C">
              <w:rPr>
                <w:b/>
                <w:bCs/>
                <w:kern w:val="2"/>
                <w:szCs w:val="24"/>
              </w:rPr>
              <w:t xml:space="preserve">12 </w:t>
            </w:r>
            <w:r w:rsidRPr="00940D5C">
              <w:rPr>
                <w:b/>
                <w:bCs/>
                <w:kern w:val="2"/>
                <w:szCs w:val="24"/>
              </w:rPr>
              <w:t>(</w:t>
            </w:r>
            <w:r w:rsidR="001700E8" w:rsidRPr="00940D5C">
              <w:rPr>
                <w:b/>
                <w:bCs/>
                <w:kern w:val="2"/>
                <w:szCs w:val="24"/>
              </w:rPr>
              <w:t>dvylika) mėnesių</w:t>
            </w:r>
            <w:r w:rsidR="001700E8" w:rsidRPr="00940D5C">
              <w:rPr>
                <w:kern w:val="2"/>
                <w:szCs w:val="24"/>
              </w:rPr>
              <w:t>.</w:t>
            </w:r>
          </w:p>
        </w:tc>
      </w:tr>
      <w:tr w:rsidR="00243275" w14:paraId="2DB0F686" w14:textId="77777777" w:rsidTr="002549CC">
        <w:trPr>
          <w:trHeight w:val="300"/>
        </w:trPr>
        <w:tc>
          <w:tcPr>
            <w:tcW w:w="2977" w:type="dxa"/>
            <w:gridSpan w:val="2"/>
          </w:tcPr>
          <w:p w14:paraId="79670FCE" w14:textId="77777777" w:rsidR="00243275" w:rsidRPr="001700E8" w:rsidRDefault="00243275" w:rsidP="00243275">
            <w:pPr>
              <w:rPr>
                <w:b/>
                <w:bCs/>
                <w:kern w:val="2"/>
                <w:sz w:val="20"/>
              </w:rPr>
            </w:pPr>
            <w:r w:rsidRPr="001700E8">
              <w:rPr>
                <w:b/>
                <w:bCs/>
                <w:kern w:val="2"/>
                <w:sz w:val="20"/>
              </w:rPr>
              <w:t>10.2. Sutarties galiojimo termino pratęsimas</w:t>
            </w:r>
          </w:p>
        </w:tc>
        <w:tc>
          <w:tcPr>
            <w:tcW w:w="6705" w:type="dxa"/>
            <w:gridSpan w:val="2"/>
          </w:tcPr>
          <w:p w14:paraId="01D654F7" w14:textId="77777777" w:rsidR="00243275" w:rsidRDefault="00243275" w:rsidP="00243275">
            <w:pPr>
              <w:rPr>
                <w:kern w:val="2"/>
                <w:szCs w:val="24"/>
              </w:rPr>
            </w:pPr>
            <w:r>
              <w:rPr>
                <w:kern w:val="2"/>
                <w:szCs w:val="24"/>
              </w:rPr>
              <w:t>Netaikoma</w:t>
            </w:r>
          </w:p>
          <w:p w14:paraId="5D80B51D" w14:textId="32D5FE97" w:rsidR="00243275" w:rsidRDefault="00243275" w:rsidP="00243275">
            <w:pPr>
              <w:rPr>
                <w:kern w:val="2"/>
                <w:szCs w:val="24"/>
              </w:rPr>
            </w:pPr>
          </w:p>
        </w:tc>
      </w:tr>
      <w:tr w:rsidR="00243275" w14:paraId="659EE2A8" w14:textId="77777777" w:rsidTr="002549CC">
        <w:trPr>
          <w:trHeight w:val="300"/>
        </w:trPr>
        <w:tc>
          <w:tcPr>
            <w:tcW w:w="9682" w:type="dxa"/>
            <w:gridSpan w:val="4"/>
          </w:tcPr>
          <w:p w14:paraId="78EE361D" w14:textId="77777777" w:rsidR="00243275" w:rsidRDefault="00243275" w:rsidP="00243275">
            <w:pPr>
              <w:jc w:val="center"/>
              <w:rPr>
                <w:b/>
                <w:bCs/>
                <w:kern w:val="2"/>
                <w:szCs w:val="24"/>
              </w:rPr>
            </w:pPr>
            <w:r>
              <w:rPr>
                <w:b/>
                <w:bCs/>
                <w:kern w:val="2"/>
                <w:szCs w:val="24"/>
              </w:rPr>
              <w:t>11. SUTARTIES NUTRAUKIMAS</w:t>
            </w:r>
          </w:p>
        </w:tc>
      </w:tr>
      <w:tr w:rsidR="00243275" w14:paraId="7A61BD37" w14:textId="77777777" w:rsidTr="002549CC">
        <w:trPr>
          <w:trHeight w:val="300"/>
        </w:trPr>
        <w:tc>
          <w:tcPr>
            <w:tcW w:w="2977" w:type="dxa"/>
            <w:gridSpan w:val="2"/>
          </w:tcPr>
          <w:p w14:paraId="1B6A2512" w14:textId="77777777" w:rsidR="00243275" w:rsidRPr="001700E8" w:rsidRDefault="00243275" w:rsidP="00243275">
            <w:pPr>
              <w:rPr>
                <w:b/>
                <w:bCs/>
                <w:kern w:val="2"/>
                <w:sz w:val="20"/>
              </w:rPr>
            </w:pPr>
            <w:r w:rsidRPr="001700E8">
              <w:rPr>
                <w:b/>
                <w:bCs/>
                <w:kern w:val="2"/>
                <w:sz w:val="20"/>
              </w:rPr>
              <w:t>11.1. Sutarties nutraukimo pagrindai</w:t>
            </w:r>
          </w:p>
        </w:tc>
        <w:tc>
          <w:tcPr>
            <w:tcW w:w="6705" w:type="dxa"/>
            <w:gridSpan w:val="2"/>
          </w:tcPr>
          <w:p w14:paraId="6BB78477" w14:textId="3C50E6FD" w:rsidR="00243275" w:rsidRDefault="00243275" w:rsidP="001700E8">
            <w:pPr>
              <w:rPr>
                <w:color w:val="4472C4"/>
                <w:kern w:val="2"/>
                <w:szCs w:val="24"/>
              </w:rPr>
            </w:pPr>
            <w:r>
              <w:rPr>
                <w:kern w:val="2"/>
                <w:szCs w:val="24"/>
              </w:rPr>
              <w:t>Sutartis gali būti nutraukiama rašytiniu Šalių susitarimu arba vienašališkai, Bendrosiose sąlygose nustatyta tvarka.</w:t>
            </w:r>
          </w:p>
        </w:tc>
      </w:tr>
      <w:tr w:rsidR="00243275" w14:paraId="56BE280C" w14:textId="77777777" w:rsidTr="002549CC">
        <w:trPr>
          <w:trHeight w:val="300"/>
        </w:trPr>
        <w:tc>
          <w:tcPr>
            <w:tcW w:w="2977" w:type="dxa"/>
            <w:gridSpan w:val="2"/>
          </w:tcPr>
          <w:p w14:paraId="12A4EE14" w14:textId="77777777" w:rsidR="00243275" w:rsidRPr="001700E8" w:rsidRDefault="00243275" w:rsidP="00243275">
            <w:pPr>
              <w:rPr>
                <w:b/>
                <w:bCs/>
                <w:kern w:val="2"/>
                <w:sz w:val="20"/>
              </w:rPr>
            </w:pPr>
            <w:bookmarkStart w:id="1" w:name="_Hlk184986387"/>
            <w:r w:rsidRPr="001700E8">
              <w:rPr>
                <w:b/>
                <w:bCs/>
                <w:kern w:val="2"/>
                <w:sz w:val="20"/>
              </w:rPr>
              <w:lastRenderedPageBreak/>
              <w:t xml:space="preserve">11.2. </w:t>
            </w:r>
            <w:bookmarkStart w:id="2" w:name="_Hlk184986342"/>
            <w:r w:rsidRPr="001700E8">
              <w:rPr>
                <w:b/>
                <w:bCs/>
                <w:kern w:val="2"/>
                <w:sz w:val="20"/>
              </w:rPr>
              <w:t>Esminiai Sutarties pažeidimai</w:t>
            </w:r>
          </w:p>
          <w:bookmarkEnd w:id="2"/>
          <w:p w14:paraId="5C4E3BEC" w14:textId="77777777" w:rsidR="00243275" w:rsidRPr="001700E8" w:rsidRDefault="00243275" w:rsidP="00243275">
            <w:pPr>
              <w:rPr>
                <w:b/>
                <w:bCs/>
                <w:kern w:val="2"/>
                <w:sz w:val="20"/>
              </w:rPr>
            </w:pPr>
          </w:p>
        </w:tc>
        <w:tc>
          <w:tcPr>
            <w:tcW w:w="6705" w:type="dxa"/>
            <w:gridSpan w:val="2"/>
          </w:tcPr>
          <w:p w14:paraId="6086A401" w14:textId="77777777" w:rsidR="00D94B75" w:rsidRPr="00D94B75" w:rsidRDefault="00D94B75" w:rsidP="00D94B75">
            <w:pPr>
              <w:jc w:val="both"/>
              <w:rPr>
                <w:kern w:val="2"/>
                <w:szCs w:val="24"/>
              </w:rPr>
            </w:pPr>
            <w:r w:rsidRPr="00D94B75">
              <w:rPr>
                <w:kern w:val="2"/>
                <w:szCs w:val="24"/>
              </w:rPr>
              <w:t>11.2.1. jeigu Tiekėjas nevykdo prisiimtų įsipareigojimų už Sutartyje nustatytus įkainius;</w:t>
            </w:r>
          </w:p>
          <w:p w14:paraId="32BFF071" w14:textId="2CFF7DB7" w:rsidR="00D94B75" w:rsidRPr="00377A8B" w:rsidRDefault="00D94B75" w:rsidP="00D94B75">
            <w:pPr>
              <w:jc w:val="both"/>
              <w:rPr>
                <w:b/>
                <w:kern w:val="2"/>
                <w:szCs w:val="24"/>
              </w:rPr>
            </w:pPr>
            <w:r w:rsidRPr="00377A8B">
              <w:rPr>
                <w:b/>
                <w:color w:val="FF0000"/>
                <w:szCs w:val="24"/>
              </w:rPr>
              <w:t>11.2.2. tiekiami Degalai neatitinka Sutartyje ir (ar) nurodytuose Pirkimo dokumentuose numatytų kokybės reikalavimų;</w:t>
            </w:r>
          </w:p>
          <w:p w14:paraId="0877EB68" w14:textId="77777777" w:rsidR="00D94B75" w:rsidRPr="00377A8B" w:rsidRDefault="00D94B75" w:rsidP="00D94B75">
            <w:pPr>
              <w:jc w:val="both"/>
              <w:rPr>
                <w:b/>
                <w:color w:val="FF0000"/>
                <w:kern w:val="2"/>
                <w:szCs w:val="24"/>
                <w:highlight w:val="yellow"/>
              </w:rPr>
            </w:pPr>
            <w:r w:rsidRPr="00377A8B">
              <w:rPr>
                <w:b/>
                <w:color w:val="FF0000"/>
                <w:szCs w:val="24"/>
              </w:rPr>
              <w:t>11.2.3. Tiekėjas sumažina (ar padidina) pasiūlytą nuolaidą (ar antkainį), nurodytą Sutartyje.</w:t>
            </w:r>
          </w:p>
          <w:p w14:paraId="2205E20F" w14:textId="284EA1FE" w:rsidR="00243275" w:rsidRPr="005B53BE" w:rsidRDefault="00D94B75" w:rsidP="00D94B75">
            <w:pPr>
              <w:jc w:val="both"/>
              <w:rPr>
                <w:rFonts w:eastAsia="Arial"/>
                <w:color w:val="FF0000"/>
                <w:kern w:val="2"/>
                <w:szCs w:val="24"/>
                <w:highlight w:val="yellow"/>
              </w:rPr>
            </w:pPr>
            <w:r w:rsidRPr="00D94B75">
              <w:rPr>
                <w:rFonts w:eastAsia="Arial"/>
                <w:kern w:val="2"/>
                <w:szCs w:val="24"/>
                <w:lang w:val="lt"/>
              </w:rPr>
              <w:t xml:space="preserve">11.2.4. Tiekėjas pažeidžia Bendrųjų sąlygų nuostatas dėl Sutarties vykdymui pasitelkiamų naujų subtiekėjų ir (ar specialistų) / esamų </w:t>
            </w:r>
            <w:r w:rsidRPr="000231C0">
              <w:rPr>
                <w:rFonts w:eastAsia="Arial"/>
                <w:kern w:val="2"/>
                <w:szCs w:val="24"/>
                <w:lang w:val="lt"/>
              </w:rPr>
              <w:t>subtiekėjų</w:t>
            </w:r>
            <w:r w:rsidRPr="000231C0">
              <w:rPr>
                <w:szCs w:val="24"/>
              </w:rPr>
              <w:t>“.</w:t>
            </w:r>
          </w:p>
        </w:tc>
      </w:tr>
      <w:bookmarkEnd w:id="1"/>
      <w:tr w:rsidR="00243275" w14:paraId="75FC685F" w14:textId="77777777" w:rsidTr="002549CC">
        <w:trPr>
          <w:trHeight w:val="300"/>
        </w:trPr>
        <w:tc>
          <w:tcPr>
            <w:tcW w:w="9682" w:type="dxa"/>
            <w:gridSpan w:val="4"/>
          </w:tcPr>
          <w:p w14:paraId="581342F4" w14:textId="77777777" w:rsidR="00243275" w:rsidRDefault="00243275" w:rsidP="00243275">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43275" w14:paraId="1382545E" w14:textId="77777777" w:rsidTr="002549CC">
        <w:trPr>
          <w:trHeight w:val="300"/>
        </w:trPr>
        <w:tc>
          <w:tcPr>
            <w:tcW w:w="2977" w:type="dxa"/>
            <w:gridSpan w:val="2"/>
          </w:tcPr>
          <w:p w14:paraId="6F3D0DA1" w14:textId="77777777" w:rsidR="00243275" w:rsidRPr="001700E8" w:rsidRDefault="00243275" w:rsidP="00243275">
            <w:pPr>
              <w:rPr>
                <w:b/>
                <w:bCs/>
                <w:kern w:val="2"/>
                <w:sz w:val="20"/>
              </w:rPr>
            </w:pPr>
            <w:r w:rsidRPr="001700E8">
              <w:rPr>
                <w:b/>
                <w:bCs/>
                <w:kern w:val="2"/>
                <w:sz w:val="20"/>
              </w:rPr>
              <w:t>12.1. Aplinkosauginių kriterijų nustatymo teisinis pagrindas</w:t>
            </w:r>
          </w:p>
        </w:tc>
        <w:tc>
          <w:tcPr>
            <w:tcW w:w="6705" w:type="dxa"/>
            <w:gridSpan w:val="2"/>
          </w:tcPr>
          <w:p w14:paraId="1440C2EA" w14:textId="6F42DDC8" w:rsidR="00243275" w:rsidRDefault="00AC2355" w:rsidP="002F63AD">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631B0D">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2F63AD">
              <w:rPr>
                <w:color w:val="000000"/>
                <w:kern w:val="2"/>
                <w:szCs w:val="24"/>
                <w:shd w:val="clear" w:color="auto" w:fill="FFFFFF"/>
              </w:rPr>
              <w:t xml:space="preserve">     </w:t>
            </w:r>
            <w:r w:rsidR="00BF5C06">
              <w:rPr>
                <w:color w:val="000000"/>
                <w:kern w:val="2"/>
                <w:szCs w:val="24"/>
                <w:shd w:val="clear" w:color="auto" w:fill="FFFFFF"/>
              </w:rPr>
              <w:t xml:space="preserve">1 priedo 19 p. </w:t>
            </w:r>
            <w:r w:rsidR="00BF5C06" w:rsidRPr="002F63AD">
              <w:rPr>
                <w:i/>
                <w:iCs/>
                <w:color w:val="000000"/>
                <w:kern w:val="2"/>
                <w:szCs w:val="24"/>
                <w:shd w:val="clear" w:color="auto" w:fill="FFFFFF"/>
              </w:rPr>
              <w:t>Kuras ir degalai</w:t>
            </w:r>
            <w:r w:rsidR="00BF5C06">
              <w:rPr>
                <w:color w:val="000000"/>
                <w:kern w:val="2"/>
                <w:szCs w:val="24"/>
                <w:shd w:val="clear" w:color="auto" w:fill="FFFFFF"/>
              </w:rPr>
              <w:t xml:space="preserve"> ir 2 priedo 32 p.: </w:t>
            </w:r>
            <w:r w:rsidR="002F63AD" w:rsidRPr="002F63AD">
              <w:rPr>
                <w:i/>
                <w:iCs/>
                <w:color w:val="000000"/>
                <w:kern w:val="2"/>
                <w:szCs w:val="24"/>
                <w:shd w:val="clear" w:color="auto" w:fill="FFFFFF"/>
              </w:rPr>
              <w:t>Degalai: įsigyjami degalai iš atsinaujinančių energijos išteklių, kaip apibrėžta Alternatyviųjų degalų įstatyme.</w:t>
            </w:r>
          </w:p>
        </w:tc>
      </w:tr>
      <w:tr w:rsidR="00243275" w14:paraId="5A65E24F" w14:textId="77777777" w:rsidTr="002549CC">
        <w:trPr>
          <w:trHeight w:val="300"/>
        </w:trPr>
        <w:tc>
          <w:tcPr>
            <w:tcW w:w="2977" w:type="dxa"/>
            <w:gridSpan w:val="2"/>
          </w:tcPr>
          <w:p w14:paraId="09EB46F6" w14:textId="77777777" w:rsidR="00243275" w:rsidRPr="001700E8" w:rsidRDefault="00243275" w:rsidP="00243275">
            <w:pPr>
              <w:rPr>
                <w:b/>
                <w:bCs/>
                <w:kern w:val="2"/>
                <w:sz w:val="20"/>
              </w:rPr>
            </w:pPr>
            <w:r w:rsidRPr="001700E8">
              <w:rPr>
                <w:b/>
                <w:bCs/>
                <w:kern w:val="2"/>
                <w:sz w:val="20"/>
              </w:rPr>
              <w:t xml:space="preserve">12.2. </w:t>
            </w:r>
            <w:r w:rsidRPr="001700E8">
              <w:rPr>
                <w:b/>
                <w:bCs/>
                <w:color w:val="000000"/>
                <w:kern w:val="2"/>
                <w:sz w:val="20"/>
                <w:shd w:val="clear" w:color="auto" w:fill="FFFFFF"/>
              </w:rPr>
              <w:t>Su Prekių pakuotėmis susiję aplinkosauginiai kriterijai</w:t>
            </w:r>
            <w:r w:rsidRPr="001700E8">
              <w:rPr>
                <w:b/>
                <w:bCs/>
                <w:kern w:val="2"/>
                <w:sz w:val="20"/>
              </w:rPr>
              <w:t xml:space="preserve"> </w:t>
            </w:r>
          </w:p>
        </w:tc>
        <w:tc>
          <w:tcPr>
            <w:tcW w:w="6705" w:type="dxa"/>
            <w:gridSpan w:val="2"/>
          </w:tcPr>
          <w:p w14:paraId="31C2DDAE" w14:textId="77777777" w:rsidR="00243275" w:rsidRDefault="00243275" w:rsidP="00243275">
            <w:pPr>
              <w:rPr>
                <w:kern w:val="2"/>
                <w:szCs w:val="24"/>
                <w:shd w:val="clear" w:color="auto" w:fill="FFFFFF"/>
              </w:rPr>
            </w:pPr>
            <w:r>
              <w:rPr>
                <w:kern w:val="2"/>
                <w:szCs w:val="24"/>
                <w:shd w:val="clear" w:color="auto" w:fill="FFFFFF"/>
              </w:rPr>
              <w:t>Netaikoma</w:t>
            </w:r>
          </w:p>
          <w:p w14:paraId="5F62550E" w14:textId="3B8446E6" w:rsidR="00243275" w:rsidRDefault="00243275" w:rsidP="00243275">
            <w:pPr>
              <w:rPr>
                <w:color w:val="008080"/>
                <w:szCs w:val="24"/>
              </w:rPr>
            </w:pPr>
          </w:p>
        </w:tc>
      </w:tr>
      <w:tr w:rsidR="00243275" w14:paraId="5A8FCE4D" w14:textId="77777777" w:rsidTr="002549CC">
        <w:trPr>
          <w:trHeight w:val="300"/>
        </w:trPr>
        <w:tc>
          <w:tcPr>
            <w:tcW w:w="2977" w:type="dxa"/>
            <w:gridSpan w:val="2"/>
          </w:tcPr>
          <w:p w14:paraId="11A7E3F1" w14:textId="77777777" w:rsidR="00243275" w:rsidRPr="001700E8" w:rsidRDefault="00243275" w:rsidP="00243275">
            <w:pPr>
              <w:rPr>
                <w:b/>
                <w:bCs/>
                <w:kern w:val="2"/>
                <w:sz w:val="20"/>
              </w:rPr>
            </w:pPr>
            <w:r w:rsidRPr="001700E8">
              <w:rPr>
                <w:b/>
                <w:bCs/>
                <w:kern w:val="2"/>
                <w:sz w:val="20"/>
              </w:rPr>
              <w:t xml:space="preserve">12.3. </w:t>
            </w:r>
            <w:r w:rsidRPr="001700E8">
              <w:rPr>
                <w:b/>
                <w:bCs/>
                <w:kern w:val="2"/>
                <w:sz w:val="20"/>
                <w:shd w:val="clear" w:color="auto" w:fill="FFFFFF"/>
              </w:rPr>
              <w:t>Su Prekių pristatymu susiję aplinkosauginiai kriterijai</w:t>
            </w:r>
            <w:r w:rsidRPr="001700E8">
              <w:rPr>
                <w:color w:val="008080"/>
                <w:kern w:val="2"/>
                <w:sz w:val="20"/>
                <w:u w:val="single"/>
                <w:shd w:val="clear" w:color="auto" w:fill="FFFFFF"/>
              </w:rPr>
              <w:t xml:space="preserve"> </w:t>
            </w:r>
          </w:p>
        </w:tc>
        <w:tc>
          <w:tcPr>
            <w:tcW w:w="6705" w:type="dxa"/>
            <w:gridSpan w:val="2"/>
          </w:tcPr>
          <w:p w14:paraId="0A7C3509" w14:textId="7D3DFE5C" w:rsidR="00243275" w:rsidRDefault="00243275" w:rsidP="00243275">
            <w:pPr>
              <w:rPr>
                <w:kern w:val="2"/>
                <w:szCs w:val="24"/>
              </w:rPr>
            </w:pPr>
            <w:r>
              <w:rPr>
                <w:kern w:val="2"/>
                <w:szCs w:val="24"/>
              </w:rPr>
              <w:t>Netaikoma</w:t>
            </w:r>
          </w:p>
          <w:p w14:paraId="5A0B6173" w14:textId="77777777" w:rsidR="00243275" w:rsidRDefault="00243275" w:rsidP="00243275">
            <w:pPr>
              <w:rPr>
                <w:kern w:val="2"/>
                <w:szCs w:val="24"/>
              </w:rPr>
            </w:pPr>
          </w:p>
          <w:p w14:paraId="229F7673" w14:textId="4E540150" w:rsidR="00243275" w:rsidRDefault="00243275" w:rsidP="00243275">
            <w:pPr>
              <w:rPr>
                <w:szCs w:val="24"/>
              </w:rPr>
            </w:pPr>
          </w:p>
        </w:tc>
      </w:tr>
      <w:tr w:rsidR="00243275" w14:paraId="0D9213B8" w14:textId="77777777" w:rsidTr="002549CC">
        <w:trPr>
          <w:trHeight w:val="300"/>
        </w:trPr>
        <w:tc>
          <w:tcPr>
            <w:tcW w:w="2977" w:type="dxa"/>
            <w:gridSpan w:val="2"/>
          </w:tcPr>
          <w:p w14:paraId="59EA4679" w14:textId="77777777" w:rsidR="00243275" w:rsidRPr="00F82ED5" w:rsidRDefault="00243275" w:rsidP="00243275">
            <w:pPr>
              <w:rPr>
                <w:b/>
                <w:bCs/>
                <w:kern w:val="2"/>
                <w:sz w:val="20"/>
              </w:rPr>
            </w:pPr>
            <w:r w:rsidRPr="00F82ED5">
              <w:rPr>
                <w:b/>
                <w:bCs/>
                <w:kern w:val="2"/>
                <w:sz w:val="20"/>
              </w:rPr>
              <w:t xml:space="preserve">12.4. </w:t>
            </w:r>
            <w:r w:rsidRPr="00F82ED5">
              <w:rPr>
                <w:b/>
                <w:bCs/>
                <w:kern w:val="2"/>
                <w:sz w:val="20"/>
                <w:shd w:val="clear" w:color="auto" w:fill="FFFFFF"/>
              </w:rPr>
              <w:t>Su Prekėmis susijusių paslaugų (pavyzdžiui, montavimo, apmokymo ir kitos parengimui naudoti skirtos paslaugos) teikimu susiję aplinkosauginiai k</w:t>
            </w:r>
            <w:r w:rsidRPr="00F82ED5">
              <w:rPr>
                <w:b/>
                <w:kern w:val="2"/>
                <w:sz w:val="20"/>
                <w:shd w:val="clear" w:color="auto" w:fill="FFFFFF"/>
              </w:rPr>
              <w:t>riterijai</w:t>
            </w:r>
          </w:p>
        </w:tc>
        <w:tc>
          <w:tcPr>
            <w:tcW w:w="6705" w:type="dxa"/>
            <w:gridSpan w:val="2"/>
          </w:tcPr>
          <w:p w14:paraId="28BBCEEF" w14:textId="77777777" w:rsidR="00243275" w:rsidRDefault="00243275" w:rsidP="00243275">
            <w:pPr>
              <w:rPr>
                <w:kern w:val="2"/>
                <w:szCs w:val="24"/>
              </w:rPr>
            </w:pPr>
            <w:r>
              <w:rPr>
                <w:kern w:val="2"/>
                <w:szCs w:val="24"/>
              </w:rPr>
              <w:t>Netaikoma</w:t>
            </w:r>
          </w:p>
          <w:p w14:paraId="47FE5EDF" w14:textId="77777777" w:rsidR="00243275" w:rsidRDefault="00243275" w:rsidP="00243275">
            <w:pPr>
              <w:rPr>
                <w:kern w:val="2"/>
                <w:szCs w:val="24"/>
              </w:rPr>
            </w:pPr>
          </w:p>
          <w:p w14:paraId="4CF5D250" w14:textId="6734B1BE" w:rsidR="00243275" w:rsidRDefault="00243275" w:rsidP="00243275">
            <w:pPr>
              <w:rPr>
                <w:kern w:val="2"/>
                <w:szCs w:val="24"/>
              </w:rPr>
            </w:pPr>
          </w:p>
        </w:tc>
      </w:tr>
      <w:tr w:rsidR="00243275" w14:paraId="543FA4F2" w14:textId="77777777" w:rsidTr="002549CC">
        <w:trPr>
          <w:trHeight w:val="300"/>
        </w:trPr>
        <w:tc>
          <w:tcPr>
            <w:tcW w:w="2977" w:type="dxa"/>
            <w:gridSpan w:val="2"/>
          </w:tcPr>
          <w:p w14:paraId="380B265A" w14:textId="77777777" w:rsidR="00243275" w:rsidRPr="00F82ED5" w:rsidRDefault="00243275" w:rsidP="00243275">
            <w:pPr>
              <w:rPr>
                <w:b/>
                <w:bCs/>
                <w:kern w:val="2"/>
                <w:sz w:val="20"/>
              </w:rPr>
            </w:pPr>
            <w:r w:rsidRPr="00F82ED5">
              <w:rPr>
                <w:b/>
                <w:bCs/>
                <w:kern w:val="2"/>
                <w:sz w:val="20"/>
              </w:rPr>
              <w:t>12.5. Su perkamomis Prekėmis susiję socialiniai kriterijai</w:t>
            </w:r>
          </w:p>
        </w:tc>
        <w:tc>
          <w:tcPr>
            <w:tcW w:w="6705" w:type="dxa"/>
            <w:gridSpan w:val="2"/>
          </w:tcPr>
          <w:p w14:paraId="6F77713A" w14:textId="389D1557" w:rsidR="00243275" w:rsidRDefault="00243275" w:rsidP="00C51615">
            <w:pPr>
              <w:rPr>
                <w:color w:val="0070C0"/>
                <w:kern w:val="2"/>
                <w:szCs w:val="24"/>
              </w:rPr>
            </w:pPr>
            <w:r>
              <w:rPr>
                <w:color w:val="000000"/>
                <w:kern w:val="2"/>
                <w:szCs w:val="24"/>
                <w:shd w:val="clear" w:color="auto" w:fill="FFFFFF"/>
              </w:rPr>
              <w:t>Netaikoma</w:t>
            </w:r>
          </w:p>
        </w:tc>
      </w:tr>
      <w:tr w:rsidR="002549CC" w14:paraId="1509AC13" w14:textId="77777777" w:rsidTr="002549CC">
        <w:trPr>
          <w:gridBefore w:val="1"/>
          <w:wBefore w:w="34" w:type="dxa"/>
          <w:trHeight w:val="300"/>
        </w:trPr>
        <w:tc>
          <w:tcPr>
            <w:tcW w:w="9648" w:type="dxa"/>
            <w:gridSpan w:val="3"/>
          </w:tcPr>
          <w:p w14:paraId="6E5A30A9" w14:textId="3318CC13" w:rsidR="002549CC" w:rsidRPr="00C51615" w:rsidRDefault="002549CC" w:rsidP="0002418B">
            <w:pPr>
              <w:jc w:val="center"/>
              <w:rPr>
                <w:color w:val="FF0000"/>
                <w:kern w:val="2"/>
                <w:szCs w:val="24"/>
              </w:rPr>
            </w:pPr>
            <w:bookmarkStart w:id="3" w:name="_Hlk184986536"/>
            <w:r w:rsidRPr="00C51615">
              <w:rPr>
                <w:b/>
                <w:bCs/>
                <w:color w:val="FF0000"/>
                <w:kern w:val="2"/>
                <w:szCs w:val="24"/>
              </w:rPr>
              <w:t xml:space="preserve">13. BENDRŲJŲ SĄLYGŲ PAKEITIMAI IR PAPILDYMAI </w:t>
            </w:r>
            <w:bookmarkEnd w:id="3"/>
          </w:p>
        </w:tc>
      </w:tr>
      <w:tr w:rsidR="002549CC" w14:paraId="34A3B3F2" w14:textId="77777777" w:rsidTr="00C51615">
        <w:trPr>
          <w:gridBefore w:val="1"/>
          <w:wBefore w:w="34" w:type="dxa"/>
          <w:trHeight w:val="300"/>
        </w:trPr>
        <w:tc>
          <w:tcPr>
            <w:tcW w:w="2943" w:type="dxa"/>
          </w:tcPr>
          <w:p w14:paraId="2F1AFEF0" w14:textId="77777777" w:rsidR="002549CC" w:rsidRPr="00C51615" w:rsidRDefault="002549CC" w:rsidP="000842B0">
            <w:pPr>
              <w:rPr>
                <w:b/>
                <w:bCs/>
                <w:kern w:val="2"/>
                <w:szCs w:val="24"/>
              </w:rPr>
            </w:pPr>
            <w:r w:rsidRPr="00C51615">
              <w:rPr>
                <w:b/>
                <w:bCs/>
                <w:kern w:val="2"/>
                <w:szCs w:val="24"/>
              </w:rPr>
              <w:t xml:space="preserve">13.1. </w:t>
            </w:r>
          </w:p>
        </w:tc>
        <w:tc>
          <w:tcPr>
            <w:tcW w:w="6705" w:type="dxa"/>
            <w:gridSpan w:val="2"/>
          </w:tcPr>
          <w:p w14:paraId="25F49FD0" w14:textId="1B6A47DC" w:rsidR="002549CC" w:rsidRPr="00377A8B" w:rsidRDefault="00080C2A" w:rsidP="00C51615">
            <w:pPr>
              <w:jc w:val="both"/>
              <w:rPr>
                <w:b/>
                <w:bCs/>
                <w:color w:val="FF0000"/>
                <w:kern w:val="2"/>
                <w:szCs w:val="24"/>
              </w:rPr>
            </w:pPr>
            <w:bookmarkStart w:id="4" w:name="_Hlk184986625"/>
            <w:r w:rsidRPr="00377A8B">
              <w:rPr>
                <w:b/>
                <w:bCs/>
                <w:color w:val="FF0000"/>
                <w:kern w:val="2"/>
                <w:szCs w:val="24"/>
              </w:rPr>
              <w:t xml:space="preserve">Sutarties Bendrųjų sąlygų 1.1.1.6 punktas </w:t>
            </w:r>
            <w:r w:rsidR="00554C0A" w:rsidRPr="00377A8B">
              <w:rPr>
                <w:b/>
                <w:bCs/>
                <w:color w:val="FF0000"/>
                <w:kern w:val="2"/>
                <w:szCs w:val="24"/>
              </w:rPr>
              <w:t>n</w:t>
            </w:r>
            <w:r w:rsidRPr="00377A8B">
              <w:rPr>
                <w:b/>
                <w:bCs/>
                <w:color w:val="FF0000"/>
                <w:kern w:val="2"/>
                <w:szCs w:val="24"/>
              </w:rPr>
              <w:t xml:space="preserve">etaikomas </w:t>
            </w:r>
            <w:bookmarkEnd w:id="4"/>
          </w:p>
        </w:tc>
      </w:tr>
      <w:tr w:rsidR="002549CC" w14:paraId="5686B00D" w14:textId="77777777" w:rsidTr="00C51615">
        <w:trPr>
          <w:gridBefore w:val="1"/>
          <w:wBefore w:w="34" w:type="dxa"/>
          <w:trHeight w:val="300"/>
        </w:trPr>
        <w:tc>
          <w:tcPr>
            <w:tcW w:w="2943" w:type="dxa"/>
          </w:tcPr>
          <w:p w14:paraId="073B2C66" w14:textId="77777777" w:rsidR="002549CC" w:rsidRPr="00C51615" w:rsidRDefault="002549CC" w:rsidP="000842B0">
            <w:pPr>
              <w:rPr>
                <w:b/>
                <w:bCs/>
                <w:kern w:val="2"/>
                <w:szCs w:val="24"/>
              </w:rPr>
            </w:pPr>
            <w:r w:rsidRPr="00C51615">
              <w:rPr>
                <w:b/>
                <w:bCs/>
                <w:kern w:val="2"/>
                <w:szCs w:val="24"/>
              </w:rPr>
              <w:t>13.2.</w:t>
            </w:r>
          </w:p>
        </w:tc>
        <w:tc>
          <w:tcPr>
            <w:tcW w:w="6705" w:type="dxa"/>
            <w:gridSpan w:val="2"/>
          </w:tcPr>
          <w:p w14:paraId="4E741642" w14:textId="5D5E6304" w:rsidR="002549CC" w:rsidRPr="00377A8B" w:rsidRDefault="0013750F" w:rsidP="00C51615">
            <w:pPr>
              <w:jc w:val="both"/>
              <w:rPr>
                <w:b/>
                <w:bCs/>
                <w:color w:val="FF0000"/>
                <w:kern w:val="2"/>
                <w:szCs w:val="24"/>
              </w:rPr>
            </w:pPr>
            <w:r w:rsidRPr="00377A8B">
              <w:rPr>
                <w:b/>
                <w:bCs/>
                <w:color w:val="FF0000"/>
                <w:kern w:val="2"/>
                <w:szCs w:val="24"/>
              </w:rPr>
              <w:t xml:space="preserve">Sutarties Bendrųjų sąlygų  </w:t>
            </w:r>
            <w:r w:rsidRPr="00377A8B">
              <w:rPr>
                <w:b/>
                <w:bCs/>
                <w:color w:val="FF0000"/>
                <w:szCs w:val="24"/>
              </w:rPr>
              <w:t>6.1.1.1., 7.2.1., 8.1.2., 8.1.3. punktai netaikomi</w:t>
            </w:r>
          </w:p>
        </w:tc>
      </w:tr>
      <w:tr w:rsidR="002549CC" w14:paraId="63E0A664" w14:textId="77777777" w:rsidTr="00C51615">
        <w:trPr>
          <w:gridBefore w:val="1"/>
          <w:wBefore w:w="34" w:type="dxa"/>
          <w:trHeight w:val="300"/>
        </w:trPr>
        <w:tc>
          <w:tcPr>
            <w:tcW w:w="2943" w:type="dxa"/>
          </w:tcPr>
          <w:p w14:paraId="081CC6E8" w14:textId="77777777" w:rsidR="002549CC" w:rsidRPr="00C51615" w:rsidRDefault="002549CC" w:rsidP="000842B0">
            <w:pPr>
              <w:rPr>
                <w:b/>
                <w:bCs/>
                <w:kern w:val="2"/>
                <w:szCs w:val="24"/>
              </w:rPr>
            </w:pPr>
            <w:r w:rsidRPr="00C51615">
              <w:rPr>
                <w:b/>
                <w:bCs/>
                <w:kern w:val="2"/>
                <w:szCs w:val="24"/>
              </w:rPr>
              <w:t>13.3.</w:t>
            </w:r>
          </w:p>
        </w:tc>
        <w:tc>
          <w:tcPr>
            <w:tcW w:w="6705" w:type="dxa"/>
            <w:gridSpan w:val="2"/>
          </w:tcPr>
          <w:p w14:paraId="5CFFFED9" w14:textId="39322FCA" w:rsidR="002549CC" w:rsidRPr="00377A8B" w:rsidRDefault="004F30C9" w:rsidP="00C51615">
            <w:pPr>
              <w:jc w:val="both"/>
              <w:rPr>
                <w:b/>
                <w:bCs/>
                <w:color w:val="FF0000"/>
                <w:kern w:val="2"/>
                <w:szCs w:val="24"/>
              </w:rPr>
            </w:pPr>
            <w:r w:rsidRPr="00377A8B">
              <w:rPr>
                <w:b/>
                <w:bCs/>
                <w:color w:val="FF0000"/>
                <w:kern w:val="2"/>
                <w:szCs w:val="24"/>
              </w:rPr>
              <w:t>Sutarties Bendrųjų sąlygų   6.2.9</w:t>
            </w:r>
            <w:r w:rsidR="00BE6365" w:rsidRPr="00377A8B">
              <w:rPr>
                <w:b/>
                <w:bCs/>
                <w:color w:val="FF0000"/>
                <w:kern w:val="2"/>
                <w:szCs w:val="24"/>
              </w:rPr>
              <w:t xml:space="preserve">; 12.2.1 </w:t>
            </w:r>
            <w:r w:rsidRPr="00377A8B">
              <w:rPr>
                <w:b/>
                <w:bCs/>
                <w:color w:val="FF0000"/>
                <w:kern w:val="2"/>
                <w:szCs w:val="24"/>
              </w:rPr>
              <w:t>punkta</w:t>
            </w:r>
            <w:r w:rsidR="00BE6365" w:rsidRPr="00377A8B">
              <w:rPr>
                <w:b/>
                <w:bCs/>
                <w:color w:val="FF0000"/>
                <w:kern w:val="2"/>
                <w:szCs w:val="24"/>
              </w:rPr>
              <w:t>i</w:t>
            </w:r>
            <w:r w:rsidRPr="00377A8B">
              <w:rPr>
                <w:b/>
                <w:bCs/>
                <w:color w:val="FF0000"/>
                <w:kern w:val="2"/>
                <w:szCs w:val="24"/>
              </w:rPr>
              <w:t xml:space="preserve"> netaikom</w:t>
            </w:r>
            <w:r w:rsidR="00BE6365" w:rsidRPr="00377A8B">
              <w:rPr>
                <w:b/>
                <w:bCs/>
                <w:color w:val="FF0000"/>
                <w:kern w:val="2"/>
                <w:szCs w:val="24"/>
              </w:rPr>
              <w:t>i</w:t>
            </w:r>
          </w:p>
        </w:tc>
      </w:tr>
      <w:tr w:rsidR="00243275" w14:paraId="5AB8C16B" w14:textId="77777777" w:rsidTr="002549CC">
        <w:trPr>
          <w:trHeight w:val="300"/>
        </w:trPr>
        <w:tc>
          <w:tcPr>
            <w:tcW w:w="9682" w:type="dxa"/>
            <w:gridSpan w:val="4"/>
          </w:tcPr>
          <w:p w14:paraId="74A43601" w14:textId="6E85D81E" w:rsidR="00243275" w:rsidRDefault="00243275" w:rsidP="00243275">
            <w:pPr>
              <w:jc w:val="center"/>
              <w:rPr>
                <w:b/>
                <w:bCs/>
                <w:kern w:val="2"/>
                <w:szCs w:val="24"/>
              </w:rPr>
            </w:pPr>
            <w:r>
              <w:rPr>
                <w:b/>
                <w:bCs/>
                <w:kern w:val="2"/>
                <w:szCs w:val="24"/>
              </w:rPr>
              <w:t>1</w:t>
            </w:r>
            <w:r w:rsidR="002549CC">
              <w:rPr>
                <w:b/>
                <w:bCs/>
                <w:kern w:val="2"/>
                <w:szCs w:val="24"/>
              </w:rPr>
              <w:t>4</w:t>
            </w:r>
            <w:r>
              <w:rPr>
                <w:b/>
                <w:bCs/>
                <w:kern w:val="2"/>
                <w:szCs w:val="24"/>
              </w:rPr>
              <w:t>. SUTARTIES PRIEDAI</w:t>
            </w:r>
          </w:p>
        </w:tc>
      </w:tr>
      <w:tr w:rsidR="00243275" w14:paraId="289E9BCF" w14:textId="77777777" w:rsidTr="002549CC">
        <w:trPr>
          <w:trHeight w:val="300"/>
        </w:trPr>
        <w:tc>
          <w:tcPr>
            <w:tcW w:w="2977" w:type="dxa"/>
            <w:gridSpan w:val="2"/>
          </w:tcPr>
          <w:p w14:paraId="7CE105DA" w14:textId="4798406B" w:rsidR="00243275" w:rsidRDefault="00243275" w:rsidP="008308BF">
            <w:pPr>
              <w:rPr>
                <w:b/>
                <w:bCs/>
                <w:kern w:val="2"/>
                <w:szCs w:val="24"/>
              </w:rPr>
            </w:pPr>
            <w:r>
              <w:rPr>
                <w:b/>
                <w:bCs/>
                <w:kern w:val="2"/>
                <w:szCs w:val="24"/>
              </w:rPr>
              <w:t>1</w:t>
            </w:r>
            <w:r w:rsidR="002549CC">
              <w:rPr>
                <w:b/>
                <w:bCs/>
                <w:kern w:val="2"/>
                <w:szCs w:val="24"/>
              </w:rPr>
              <w:t>4</w:t>
            </w:r>
            <w:r>
              <w:rPr>
                <w:b/>
                <w:bCs/>
                <w:kern w:val="2"/>
                <w:szCs w:val="24"/>
              </w:rPr>
              <w:t>.1. Priedas Nr. 1</w:t>
            </w:r>
          </w:p>
        </w:tc>
        <w:tc>
          <w:tcPr>
            <w:tcW w:w="6705" w:type="dxa"/>
            <w:gridSpan w:val="2"/>
          </w:tcPr>
          <w:p w14:paraId="5FAA702F" w14:textId="73042BEF" w:rsidR="00243275" w:rsidRPr="008308BF" w:rsidRDefault="00F82ED5" w:rsidP="00F82ED5">
            <w:pPr>
              <w:rPr>
                <w:kern w:val="2"/>
                <w:szCs w:val="24"/>
              </w:rPr>
            </w:pPr>
            <w:r w:rsidRPr="008308BF">
              <w:rPr>
                <w:kern w:val="2"/>
                <w:szCs w:val="24"/>
              </w:rPr>
              <w:t>Techninė specifikacija</w:t>
            </w:r>
          </w:p>
        </w:tc>
      </w:tr>
      <w:tr w:rsidR="00243275" w14:paraId="69E7C6D3" w14:textId="77777777" w:rsidTr="002549CC">
        <w:trPr>
          <w:trHeight w:val="300"/>
        </w:trPr>
        <w:tc>
          <w:tcPr>
            <w:tcW w:w="2977" w:type="dxa"/>
            <w:gridSpan w:val="2"/>
          </w:tcPr>
          <w:p w14:paraId="67CC1AC8" w14:textId="1BE852B2" w:rsidR="00243275" w:rsidRDefault="00243275" w:rsidP="008308BF">
            <w:pPr>
              <w:rPr>
                <w:b/>
                <w:bCs/>
                <w:kern w:val="2"/>
                <w:szCs w:val="24"/>
              </w:rPr>
            </w:pPr>
            <w:r>
              <w:rPr>
                <w:b/>
                <w:bCs/>
                <w:kern w:val="2"/>
                <w:szCs w:val="24"/>
              </w:rPr>
              <w:t>1</w:t>
            </w:r>
            <w:r w:rsidR="002549CC">
              <w:rPr>
                <w:b/>
                <w:bCs/>
                <w:kern w:val="2"/>
                <w:szCs w:val="24"/>
              </w:rPr>
              <w:t>4</w:t>
            </w:r>
            <w:r>
              <w:rPr>
                <w:b/>
                <w:bCs/>
                <w:kern w:val="2"/>
                <w:szCs w:val="24"/>
              </w:rPr>
              <w:t>.2. Priedas Nr. 2</w:t>
            </w:r>
          </w:p>
        </w:tc>
        <w:tc>
          <w:tcPr>
            <w:tcW w:w="6705" w:type="dxa"/>
            <w:gridSpan w:val="2"/>
          </w:tcPr>
          <w:p w14:paraId="1C2C488B" w14:textId="3F86BC8D" w:rsidR="00243275" w:rsidRPr="008308BF" w:rsidRDefault="008308BF" w:rsidP="008308BF">
            <w:pPr>
              <w:rPr>
                <w:kern w:val="2"/>
                <w:szCs w:val="24"/>
              </w:rPr>
            </w:pPr>
            <w:r w:rsidRPr="008308BF">
              <w:rPr>
                <w:kern w:val="2"/>
                <w:szCs w:val="24"/>
              </w:rPr>
              <w:t>Tiekėjo pasiūlymas</w:t>
            </w:r>
          </w:p>
        </w:tc>
      </w:tr>
      <w:tr w:rsidR="00243275" w14:paraId="32AB3B4C" w14:textId="77777777" w:rsidTr="00554C0A">
        <w:tc>
          <w:tcPr>
            <w:tcW w:w="4678" w:type="dxa"/>
            <w:gridSpan w:val="3"/>
          </w:tcPr>
          <w:p w14:paraId="1203C036" w14:textId="77777777" w:rsidR="00243275" w:rsidRDefault="00243275" w:rsidP="00243275">
            <w:pPr>
              <w:jc w:val="center"/>
              <w:rPr>
                <w:b/>
                <w:bCs/>
                <w:kern w:val="2"/>
                <w:szCs w:val="24"/>
              </w:rPr>
            </w:pPr>
            <w:r>
              <w:rPr>
                <w:b/>
                <w:bCs/>
                <w:kern w:val="2"/>
                <w:szCs w:val="24"/>
              </w:rPr>
              <w:t>PIRKĖJAS</w:t>
            </w:r>
          </w:p>
        </w:tc>
        <w:tc>
          <w:tcPr>
            <w:tcW w:w="5004" w:type="dxa"/>
          </w:tcPr>
          <w:p w14:paraId="34F19343" w14:textId="77777777" w:rsidR="00243275" w:rsidRDefault="00243275" w:rsidP="00243275">
            <w:pPr>
              <w:jc w:val="center"/>
              <w:rPr>
                <w:b/>
                <w:bCs/>
                <w:kern w:val="2"/>
                <w:szCs w:val="24"/>
              </w:rPr>
            </w:pPr>
            <w:r>
              <w:rPr>
                <w:b/>
                <w:bCs/>
                <w:kern w:val="2"/>
                <w:szCs w:val="24"/>
              </w:rPr>
              <w:t>TIEKĖJAS</w:t>
            </w:r>
          </w:p>
        </w:tc>
      </w:tr>
      <w:tr w:rsidR="00243275" w14:paraId="09F93897" w14:textId="77777777" w:rsidTr="00554C0A">
        <w:tc>
          <w:tcPr>
            <w:tcW w:w="4678" w:type="dxa"/>
            <w:gridSpan w:val="3"/>
          </w:tcPr>
          <w:p w14:paraId="6E0E90CC" w14:textId="77777777" w:rsidR="00243275" w:rsidRPr="004D2374" w:rsidRDefault="00243275" w:rsidP="00243275">
            <w:pPr>
              <w:jc w:val="center"/>
              <w:rPr>
                <w:kern w:val="2"/>
                <w:szCs w:val="24"/>
              </w:rPr>
            </w:pPr>
            <w:r w:rsidRPr="004D2374">
              <w:rPr>
                <w:kern w:val="2"/>
                <w:szCs w:val="24"/>
              </w:rPr>
              <w:t>(nurodomos atstovo pareigos, vardas, pavardė)</w:t>
            </w:r>
          </w:p>
        </w:tc>
        <w:tc>
          <w:tcPr>
            <w:tcW w:w="5004" w:type="dxa"/>
          </w:tcPr>
          <w:p w14:paraId="3FD5D92C" w14:textId="77777777" w:rsidR="00243275" w:rsidRPr="004D2374" w:rsidRDefault="00243275" w:rsidP="00243275">
            <w:pPr>
              <w:jc w:val="center"/>
              <w:rPr>
                <w:b/>
                <w:bCs/>
                <w:kern w:val="2"/>
                <w:szCs w:val="24"/>
              </w:rPr>
            </w:pPr>
            <w:r w:rsidRPr="004D2374">
              <w:rPr>
                <w:kern w:val="2"/>
                <w:szCs w:val="24"/>
              </w:rPr>
              <w:t>(nurodomos atstovo pareigos, vardas, pavardė)</w:t>
            </w:r>
          </w:p>
        </w:tc>
      </w:tr>
    </w:tbl>
    <w:p w14:paraId="1EFAC98A" w14:textId="2EFC409F" w:rsidR="005A5832" w:rsidRDefault="005A5832" w:rsidP="008308BF">
      <w:pPr>
        <w:jc w:val="center"/>
        <w:rPr>
          <w:szCs w:val="24"/>
        </w:rPr>
      </w:pPr>
    </w:p>
    <w:sectPr w:rsidR="005A5832" w:rsidSect="000B709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6C434" w14:textId="77777777" w:rsidR="005A5832" w:rsidRDefault="00A10867">
      <w:pPr>
        <w:rPr>
          <w:kern w:val="2"/>
          <w:sz w:val="22"/>
          <w:szCs w:val="22"/>
          <w:lang w:val="en-US"/>
        </w:rPr>
      </w:pPr>
      <w:r>
        <w:rPr>
          <w:kern w:val="2"/>
          <w:sz w:val="22"/>
          <w:szCs w:val="22"/>
          <w:lang w:val="en-US"/>
        </w:rPr>
        <w:separator/>
      </w:r>
    </w:p>
  </w:endnote>
  <w:endnote w:type="continuationSeparator" w:id="0">
    <w:p w14:paraId="5F2F8278" w14:textId="77777777" w:rsidR="005A5832" w:rsidRDefault="00A10867">
      <w:pPr>
        <w:rPr>
          <w:kern w:val="2"/>
          <w:sz w:val="22"/>
          <w:szCs w:val="22"/>
          <w:lang w:val="en-US"/>
        </w:rPr>
      </w:pPr>
      <w:r>
        <w:rPr>
          <w:kern w:val="2"/>
          <w:sz w:val="22"/>
          <w:szCs w:val="22"/>
          <w:lang w:val="en-US"/>
        </w:rPr>
        <w:continuationSeparator/>
      </w:r>
    </w:p>
  </w:endnote>
  <w:endnote w:type="continuationNotice" w:id="1">
    <w:p w14:paraId="5912E60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79136" w14:textId="77777777" w:rsidR="005A5832" w:rsidRDefault="00A10867">
      <w:pPr>
        <w:rPr>
          <w:kern w:val="2"/>
          <w:sz w:val="22"/>
          <w:szCs w:val="22"/>
          <w:lang w:val="en-US"/>
        </w:rPr>
      </w:pPr>
      <w:r>
        <w:rPr>
          <w:kern w:val="2"/>
          <w:sz w:val="22"/>
          <w:szCs w:val="22"/>
          <w:lang w:val="en-US"/>
        </w:rPr>
        <w:separator/>
      </w:r>
    </w:p>
  </w:footnote>
  <w:footnote w:type="continuationSeparator" w:id="0">
    <w:p w14:paraId="0927C460"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4084177B"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DD30F1"/>
    <w:multiLevelType w:val="multilevel"/>
    <w:tmpl w:val="229290CE"/>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AEA438D"/>
    <w:multiLevelType w:val="hybridMultilevel"/>
    <w:tmpl w:val="3FB8DE0C"/>
    <w:lvl w:ilvl="0" w:tplc="A37E9C9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30569462">
    <w:abstractNumId w:val="0"/>
  </w:num>
  <w:num w:numId="2" w16cid:durableId="1851870541">
    <w:abstractNumId w:val="2"/>
  </w:num>
  <w:num w:numId="3" w16cid:durableId="1096637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1C0"/>
    <w:rsid w:val="0002418B"/>
    <w:rsid w:val="00080C2A"/>
    <w:rsid w:val="00082D0D"/>
    <w:rsid w:val="000A6360"/>
    <w:rsid w:val="000B7097"/>
    <w:rsid w:val="000C1433"/>
    <w:rsid w:val="0013750F"/>
    <w:rsid w:val="001700E8"/>
    <w:rsid w:val="001A0E73"/>
    <w:rsid w:val="001A7BEA"/>
    <w:rsid w:val="001C22BE"/>
    <w:rsid w:val="001D53B5"/>
    <w:rsid w:val="001E3900"/>
    <w:rsid w:val="00227467"/>
    <w:rsid w:val="00243275"/>
    <w:rsid w:val="002549CC"/>
    <w:rsid w:val="00254A19"/>
    <w:rsid w:val="00281EB4"/>
    <w:rsid w:val="00292244"/>
    <w:rsid w:val="002F63AD"/>
    <w:rsid w:val="00377A8B"/>
    <w:rsid w:val="003C342D"/>
    <w:rsid w:val="003D6575"/>
    <w:rsid w:val="00404ECF"/>
    <w:rsid w:val="004A4C03"/>
    <w:rsid w:val="004D0DA4"/>
    <w:rsid w:val="004D2374"/>
    <w:rsid w:val="004D2D84"/>
    <w:rsid w:val="004E4172"/>
    <w:rsid w:val="004F30C9"/>
    <w:rsid w:val="005233A1"/>
    <w:rsid w:val="0053556A"/>
    <w:rsid w:val="00554C0A"/>
    <w:rsid w:val="00570FD3"/>
    <w:rsid w:val="00581AE5"/>
    <w:rsid w:val="00587DB2"/>
    <w:rsid w:val="005A5832"/>
    <w:rsid w:val="005B53BE"/>
    <w:rsid w:val="005F5B23"/>
    <w:rsid w:val="00631B0D"/>
    <w:rsid w:val="006942A0"/>
    <w:rsid w:val="0070035B"/>
    <w:rsid w:val="00717CC5"/>
    <w:rsid w:val="007270E0"/>
    <w:rsid w:val="00783614"/>
    <w:rsid w:val="007D7383"/>
    <w:rsid w:val="008308BF"/>
    <w:rsid w:val="00860F64"/>
    <w:rsid w:val="0089142D"/>
    <w:rsid w:val="00927C3C"/>
    <w:rsid w:val="00940D5C"/>
    <w:rsid w:val="00975CEA"/>
    <w:rsid w:val="00A10867"/>
    <w:rsid w:val="00A4795D"/>
    <w:rsid w:val="00A83231"/>
    <w:rsid w:val="00AB1415"/>
    <w:rsid w:val="00AC2355"/>
    <w:rsid w:val="00B2235A"/>
    <w:rsid w:val="00B3576B"/>
    <w:rsid w:val="00BB7754"/>
    <w:rsid w:val="00BE6365"/>
    <w:rsid w:val="00BF01CE"/>
    <w:rsid w:val="00BF5C06"/>
    <w:rsid w:val="00C15FC3"/>
    <w:rsid w:val="00C33E75"/>
    <w:rsid w:val="00C349F4"/>
    <w:rsid w:val="00C432B4"/>
    <w:rsid w:val="00C50397"/>
    <w:rsid w:val="00C51615"/>
    <w:rsid w:val="00C60061"/>
    <w:rsid w:val="00C73FE7"/>
    <w:rsid w:val="00CC5A60"/>
    <w:rsid w:val="00D0641C"/>
    <w:rsid w:val="00D37E9C"/>
    <w:rsid w:val="00D94B75"/>
    <w:rsid w:val="00DA63A1"/>
    <w:rsid w:val="00DE3EB9"/>
    <w:rsid w:val="00E06794"/>
    <w:rsid w:val="00E108EB"/>
    <w:rsid w:val="00E22456"/>
    <w:rsid w:val="00E26491"/>
    <w:rsid w:val="00E32AA3"/>
    <w:rsid w:val="00E40D40"/>
    <w:rsid w:val="00E57D5A"/>
    <w:rsid w:val="00EE2C76"/>
    <w:rsid w:val="00F82ED5"/>
    <w:rsid w:val="00F96947"/>
    <w:rsid w:val="00FC710E"/>
    <w:rsid w:val="4BD00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semiHidden/>
    <w:unhideWhenUsed/>
    <w:rsid w:val="00243275"/>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243275"/>
    <w:rPr>
      <w:rFonts w:ascii="Consolas" w:hAnsi="Consolas"/>
      <w:sz w:val="20"/>
    </w:rPr>
  </w:style>
  <w:style w:type="paragraph" w:styleId="Komentarotekstas">
    <w:name w:val="annotation text"/>
    <w:basedOn w:val="prastasis"/>
    <w:link w:val="KomentarotekstasDiagrama"/>
    <w:uiPriority w:val="99"/>
    <w:unhideWhenUsed/>
    <w:rsid w:val="00243275"/>
    <w:pPr>
      <w:tabs>
        <w:tab w:val="left" w:pos="567"/>
        <w:tab w:val="left" w:pos="851"/>
        <w:tab w:val="left" w:pos="992"/>
        <w:tab w:val="left" w:pos="1134"/>
      </w:tabs>
      <w:spacing w:after="384"/>
      <w:jc w:val="both"/>
    </w:pPr>
    <w:rPr>
      <w:rFonts w:ascii="Arial" w:eastAsia="Arial" w:hAnsi="Arial" w:cs="Arial"/>
      <w:sz w:val="20"/>
    </w:rPr>
  </w:style>
  <w:style w:type="character" w:customStyle="1" w:styleId="KomentarotekstasDiagrama">
    <w:name w:val="Komentaro tekstas Diagrama"/>
    <w:basedOn w:val="Numatytasispastraiposriftas"/>
    <w:link w:val="Komentarotekstas"/>
    <w:uiPriority w:val="99"/>
    <w:rsid w:val="00243275"/>
    <w:rPr>
      <w:rFonts w:ascii="Arial" w:eastAsia="Arial" w:hAnsi="Arial" w:cs="Arial"/>
      <w:sz w:val="20"/>
    </w:rPr>
  </w:style>
  <w:style w:type="character" w:styleId="Komentaronuoroda">
    <w:name w:val="annotation reference"/>
    <w:basedOn w:val="Numatytasispastraiposriftas"/>
    <w:uiPriority w:val="99"/>
    <w:semiHidden/>
    <w:unhideWhenUsed/>
    <w:rsid w:val="00243275"/>
    <w:rPr>
      <w:sz w:val="16"/>
      <w:szCs w:val="16"/>
    </w:rPr>
  </w:style>
  <w:style w:type="character" w:styleId="Hipersaitas">
    <w:name w:val="Hyperlink"/>
    <w:basedOn w:val="Numatytasispastraiposriftas"/>
    <w:uiPriority w:val="99"/>
    <w:unhideWhenUsed/>
    <w:rsid w:val="00243275"/>
    <w:rPr>
      <w:color w:val="0563C1" w:themeColor="hyperlink"/>
      <w:u w:val="single"/>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254A19"/>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254A19"/>
    <w:rPr>
      <w:szCs w:val="24"/>
    </w:rPr>
  </w:style>
  <w:style w:type="paragraph" w:styleId="Pagrindiniotekstotrauka2">
    <w:name w:val="Body Text Indent 2"/>
    <w:basedOn w:val="prastasis"/>
    <w:link w:val="Pagrindiniotekstotrauka2Diagrama"/>
    <w:uiPriority w:val="99"/>
    <w:unhideWhenUsed/>
    <w:rsid w:val="00254A19"/>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254A19"/>
    <w:rPr>
      <w:szCs w:val="22"/>
    </w:rPr>
  </w:style>
  <w:style w:type="character" w:customStyle="1" w:styleId="1TEKSTAS">
    <w:name w:val="1TEKSTAS"/>
    <w:basedOn w:val="Numatytasispastraiposriftas"/>
    <w:uiPriority w:val="1"/>
    <w:rsid w:val="00254A19"/>
    <w:rPr>
      <w:rFonts w:ascii="Times New Roman" w:hAnsi="Times New Roman"/>
      <w:sz w:val="24"/>
      <w:bdr w:val="none" w:sz="0" w:space="0" w:color="auto"/>
    </w:rPr>
  </w:style>
  <w:style w:type="paragraph" w:styleId="Komentarotema">
    <w:name w:val="annotation subject"/>
    <w:basedOn w:val="Komentarotekstas"/>
    <w:next w:val="Komentarotekstas"/>
    <w:link w:val="KomentarotemaDiagrama"/>
    <w:semiHidden/>
    <w:unhideWhenUsed/>
    <w:rsid w:val="002549CC"/>
    <w:pPr>
      <w:tabs>
        <w:tab w:val="clear" w:pos="567"/>
        <w:tab w:val="clear" w:pos="851"/>
        <w:tab w:val="clear" w:pos="992"/>
        <w:tab w:val="clear" w:pos="1134"/>
      </w:tabs>
      <w:spacing w:after="0"/>
      <w:jc w:val="left"/>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549CC"/>
    <w:rPr>
      <w:rFonts w:ascii="Arial" w:eastAsia="Arial" w:hAnsi="Arial" w:cs="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252074">
      <w:bodyDiv w:val="1"/>
      <w:marLeft w:val="0"/>
      <w:marRight w:val="0"/>
      <w:marTop w:val="0"/>
      <w:marBottom w:val="0"/>
      <w:divBdr>
        <w:top w:val="none" w:sz="0" w:space="0" w:color="auto"/>
        <w:left w:val="none" w:sz="0" w:space="0" w:color="auto"/>
        <w:bottom w:val="none" w:sz="0" w:space="0" w:color="auto"/>
        <w:right w:val="none" w:sz="0" w:space="0" w:color="auto"/>
      </w:divBdr>
      <w:divsChild>
        <w:div w:id="1613130726">
          <w:marLeft w:val="0"/>
          <w:marRight w:val="0"/>
          <w:marTop w:val="0"/>
          <w:marBottom w:val="0"/>
          <w:divBdr>
            <w:top w:val="none" w:sz="0" w:space="0" w:color="auto"/>
            <w:left w:val="none" w:sz="0" w:space="0" w:color="auto"/>
            <w:bottom w:val="none" w:sz="0" w:space="0" w:color="auto"/>
            <w:right w:val="none" w:sz="0" w:space="0" w:color="auto"/>
          </w:divBdr>
          <w:divsChild>
            <w:div w:id="1867712328">
              <w:marLeft w:val="0"/>
              <w:marRight w:val="0"/>
              <w:marTop w:val="0"/>
              <w:marBottom w:val="75"/>
              <w:divBdr>
                <w:top w:val="none" w:sz="0" w:space="0" w:color="auto"/>
                <w:left w:val="none" w:sz="0" w:space="0" w:color="auto"/>
                <w:bottom w:val="none" w:sz="0" w:space="0" w:color="auto"/>
                <w:right w:val="none" w:sz="0" w:space="0" w:color="auto"/>
              </w:divBdr>
              <w:divsChild>
                <w:div w:id="2071421128">
                  <w:marLeft w:val="0"/>
                  <w:marRight w:val="0"/>
                  <w:marTop w:val="0"/>
                  <w:marBottom w:val="0"/>
                  <w:divBdr>
                    <w:top w:val="none" w:sz="0" w:space="0" w:color="auto"/>
                    <w:left w:val="none" w:sz="0" w:space="0" w:color="auto"/>
                    <w:bottom w:val="none" w:sz="0" w:space="0" w:color="auto"/>
                    <w:right w:val="none" w:sz="0" w:space="0" w:color="auto"/>
                  </w:divBdr>
                  <w:divsChild>
                    <w:div w:id="131557398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1575630">
      <w:bodyDiv w:val="1"/>
      <w:marLeft w:val="0"/>
      <w:marRight w:val="0"/>
      <w:marTop w:val="0"/>
      <w:marBottom w:val="0"/>
      <w:divBdr>
        <w:top w:val="none" w:sz="0" w:space="0" w:color="auto"/>
        <w:left w:val="none" w:sz="0" w:space="0" w:color="auto"/>
        <w:bottom w:val="none" w:sz="0" w:space="0" w:color="auto"/>
        <w:right w:val="none" w:sz="0" w:space="0" w:color="auto"/>
      </w:divBdr>
      <w:divsChild>
        <w:div w:id="21173314">
          <w:marLeft w:val="0"/>
          <w:marRight w:val="0"/>
          <w:marTop w:val="0"/>
          <w:marBottom w:val="0"/>
          <w:divBdr>
            <w:top w:val="none" w:sz="0" w:space="0" w:color="auto"/>
            <w:left w:val="none" w:sz="0" w:space="0" w:color="auto"/>
            <w:bottom w:val="none" w:sz="0" w:space="0" w:color="auto"/>
            <w:right w:val="none" w:sz="0" w:space="0" w:color="auto"/>
          </w:divBdr>
          <w:divsChild>
            <w:div w:id="1040322354">
              <w:marLeft w:val="0"/>
              <w:marRight w:val="0"/>
              <w:marTop w:val="0"/>
              <w:marBottom w:val="75"/>
              <w:divBdr>
                <w:top w:val="none" w:sz="0" w:space="0" w:color="auto"/>
                <w:left w:val="none" w:sz="0" w:space="0" w:color="auto"/>
                <w:bottom w:val="none" w:sz="0" w:space="0" w:color="auto"/>
                <w:right w:val="none" w:sz="0" w:space="0" w:color="auto"/>
              </w:divBdr>
              <w:divsChild>
                <w:div w:id="945431526">
                  <w:marLeft w:val="0"/>
                  <w:marRight w:val="0"/>
                  <w:marTop w:val="0"/>
                  <w:marBottom w:val="0"/>
                  <w:divBdr>
                    <w:top w:val="none" w:sz="0" w:space="0" w:color="auto"/>
                    <w:left w:val="none" w:sz="0" w:space="0" w:color="auto"/>
                    <w:bottom w:val="none" w:sz="0" w:space="0" w:color="auto"/>
                    <w:right w:val="none" w:sz="0" w:space="0" w:color="auto"/>
                  </w:divBdr>
                  <w:divsChild>
                    <w:div w:id="152393683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lenlietuva.lt/LT/Wholesale/Puslapiai/Kainu-protokolai.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42FA6B42EE4C9CA640FE1439BB74BA"/>
        <w:category>
          <w:name w:val="Bendrosios nuostatos"/>
          <w:gallery w:val="placeholder"/>
        </w:category>
        <w:types>
          <w:type w:val="bbPlcHdr"/>
        </w:types>
        <w:behaviors>
          <w:behavior w:val="content"/>
        </w:behaviors>
        <w:guid w:val="{988DA12C-F3E8-4E36-8B02-A7B6A14A4D2B}"/>
      </w:docPartPr>
      <w:docPartBody>
        <w:p w:rsidR="00C60061" w:rsidRDefault="00C60061" w:rsidP="00C60061">
          <w:pPr>
            <w:pStyle w:val="D842FA6B42EE4C9CA640FE1439BB74BA"/>
          </w:pPr>
          <w:r w:rsidRPr="00C21ACC">
            <w:rPr>
              <w:rStyle w:val="Vietosrezervavimoenklotekstas"/>
            </w:rPr>
            <w:t>Click or tap here to enter text.</w:t>
          </w:r>
        </w:p>
      </w:docPartBody>
    </w:docPart>
    <w:docPart>
      <w:docPartPr>
        <w:name w:val="608D34D3C6364BCEBBC59B7EEBECBECE"/>
        <w:category>
          <w:name w:val="Bendrosios nuostatos"/>
          <w:gallery w:val="placeholder"/>
        </w:category>
        <w:types>
          <w:type w:val="bbPlcHdr"/>
        </w:types>
        <w:behaviors>
          <w:behavior w:val="content"/>
        </w:behaviors>
        <w:guid w:val="{94056287-61DC-4A1A-8D1D-FF61C80090AF}"/>
      </w:docPartPr>
      <w:docPartBody>
        <w:p w:rsidR="00C60061" w:rsidRDefault="00C60061" w:rsidP="00C60061">
          <w:pPr>
            <w:pStyle w:val="608D34D3C6364BCEBBC59B7EEBECBECE"/>
          </w:pPr>
          <w:r>
            <w:rPr>
              <w:rStyle w:val="Vietosrezervavimoenklotekstas"/>
            </w:rPr>
            <w:t>Click or tap here to enter text.</w:t>
          </w:r>
        </w:p>
      </w:docPartBody>
    </w:docPart>
    <w:docPart>
      <w:docPartPr>
        <w:name w:val="1479CA32961040368ED9069CF6CF9463"/>
        <w:category>
          <w:name w:val="Bendrosios nuostatos"/>
          <w:gallery w:val="placeholder"/>
        </w:category>
        <w:types>
          <w:type w:val="bbPlcHdr"/>
        </w:types>
        <w:behaviors>
          <w:behavior w:val="content"/>
        </w:behaviors>
        <w:guid w:val="{F2DFA68A-1859-4C4B-ADC8-C46CEE9B0A3F}"/>
      </w:docPartPr>
      <w:docPartBody>
        <w:p w:rsidR="00C60061" w:rsidRDefault="00C60061" w:rsidP="00C60061">
          <w:pPr>
            <w:pStyle w:val="1479CA32961040368ED9069CF6CF9463"/>
          </w:pPr>
          <w:r w:rsidRPr="00C21ACC">
            <w:rPr>
              <w:rStyle w:val="Vietosrezervavimoenklotekstas"/>
            </w:rPr>
            <w:t>Click or tap here to enter text.</w:t>
          </w:r>
        </w:p>
      </w:docPartBody>
    </w:docPart>
    <w:docPart>
      <w:docPartPr>
        <w:name w:val="99A6A7C1C080443D912156702BED3DDF"/>
        <w:category>
          <w:name w:val="Bendrosios nuostatos"/>
          <w:gallery w:val="placeholder"/>
        </w:category>
        <w:types>
          <w:type w:val="bbPlcHdr"/>
        </w:types>
        <w:behaviors>
          <w:behavior w:val="content"/>
        </w:behaviors>
        <w:guid w:val="{5AB2E02F-5F45-492C-8CC9-D52B30662AC3}"/>
      </w:docPartPr>
      <w:docPartBody>
        <w:p w:rsidR="00C60061" w:rsidRDefault="00C60061" w:rsidP="00C60061">
          <w:pPr>
            <w:pStyle w:val="99A6A7C1C080443D912156702BED3DDF"/>
          </w:pPr>
          <w:r>
            <w:rPr>
              <w:rStyle w:val="Vietosrezervavimoenklotekstas"/>
            </w:rPr>
            <w:t>Click or tap here to enter text.</w:t>
          </w:r>
        </w:p>
      </w:docPartBody>
    </w:docPart>
    <w:docPart>
      <w:docPartPr>
        <w:name w:val="4172567F095246CDB04C98C7F523578D"/>
        <w:category>
          <w:name w:val="Bendrosios nuostatos"/>
          <w:gallery w:val="placeholder"/>
        </w:category>
        <w:types>
          <w:type w:val="bbPlcHdr"/>
        </w:types>
        <w:behaviors>
          <w:behavior w:val="content"/>
        </w:behaviors>
        <w:guid w:val="{21CC43FE-6786-4879-B9C4-DA5D3F390F7E}"/>
      </w:docPartPr>
      <w:docPartBody>
        <w:p w:rsidR="00C60061" w:rsidRDefault="00C60061" w:rsidP="00C60061">
          <w:pPr>
            <w:pStyle w:val="4172567F095246CDB04C98C7F523578D"/>
          </w:pPr>
          <w:r w:rsidRPr="00C21ACC">
            <w:rPr>
              <w:rStyle w:val="Vietosrezervavimoenklotekstas"/>
            </w:rPr>
            <w:t>Click or tap here to enter text.</w:t>
          </w:r>
        </w:p>
      </w:docPartBody>
    </w:docPart>
    <w:docPart>
      <w:docPartPr>
        <w:name w:val="B94B28CF6DF0404294EC32781B422141"/>
        <w:category>
          <w:name w:val="Bendrosios nuostatos"/>
          <w:gallery w:val="placeholder"/>
        </w:category>
        <w:types>
          <w:type w:val="bbPlcHdr"/>
        </w:types>
        <w:behaviors>
          <w:behavior w:val="content"/>
        </w:behaviors>
        <w:guid w:val="{08BF89EE-8932-48F0-AEAA-37AFF5D79295}"/>
      </w:docPartPr>
      <w:docPartBody>
        <w:p w:rsidR="00C60061" w:rsidRDefault="00C60061" w:rsidP="00C60061">
          <w:pPr>
            <w:pStyle w:val="B94B28CF6DF0404294EC32781B422141"/>
          </w:pPr>
          <w:r>
            <w:rPr>
              <w:rStyle w:val="Vietosrezervavimoenklotekstas"/>
            </w:rPr>
            <w:t>Click or tap here to enter text.</w:t>
          </w:r>
        </w:p>
      </w:docPartBody>
    </w:docPart>
    <w:docPart>
      <w:docPartPr>
        <w:name w:val="391706FF4218480BA050674FE5B8E52E"/>
        <w:category>
          <w:name w:val="Bendrosios nuostatos"/>
          <w:gallery w:val="placeholder"/>
        </w:category>
        <w:types>
          <w:type w:val="bbPlcHdr"/>
        </w:types>
        <w:behaviors>
          <w:behavior w:val="content"/>
        </w:behaviors>
        <w:guid w:val="{38C822B7-4175-49CA-A725-1E339123C774}"/>
      </w:docPartPr>
      <w:docPartBody>
        <w:p w:rsidR="00C60061" w:rsidRDefault="00C60061" w:rsidP="00C60061">
          <w:pPr>
            <w:pStyle w:val="391706FF4218480BA050674FE5B8E52E"/>
          </w:pPr>
          <w:r w:rsidRPr="00C21ACC">
            <w:rPr>
              <w:rStyle w:val="Vietosrezervavimoenklotekstas"/>
            </w:rPr>
            <w:t>Click or tap here to enter text.</w:t>
          </w:r>
        </w:p>
      </w:docPartBody>
    </w:docPart>
    <w:docPart>
      <w:docPartPr>
        <w:name w:val="CD52FE2E415F490787B5465516D0CA4C"/>
        <w:category>
          <w:name w:val="Bendrosios nuostatos"/>
          <w:gallery w:val="placeholder"/>
        </w:category>
        <w:types>
          <w:type w:val="bbPlcHdr"/>
        </w:types>
        <w:behaviors>
          <w:behavior w:val="content"/>
        </w:behaviors>
        <w:guid w:val="{90C0D66A-EC2F-43B1-858A-439E9132E749}"/>
      </w:docPartPr>
      <w:docPartBody>
        <w:p w:rsidR="00C60061" w:rsidRDefault="00C60061" w:rsidP="00C60061">
          <w:pPr>
            <w:pStyle w:val="CD52FE2E415F490787B5465516D0CA4C"/>
          </w:pPr>
          <w:r>
            <w:rPr>
              <w:rStyle w:val="Vietosrezervavimoenklotekstas"/>
            </w:rPr>
            <w:t>Click or tap here to enter text.</w:t>
          </w:r>
        </w:p>
      </w:docPartBody>
    </w:docPart>
    <w:docPart>
      <w:docPartPr>
        <w:name w:val="A9FAF3E232DD4E58B9C982FF31D865F2"/>
        <w:category>
          <w:name w:val="Bendrosios nuostatos"/>
          <w:gallery w:val="placeholder"/>
        </w:category>
        <w:types>
          <w:type w:val="bbPlcHdr"/>
        </w:types>
        <w:behaviors>
          <w:behavior w:val="content"/>
        </w:behaviors>
        <w:guid w:val="{1921E939-4E0A-498A-BE7F-7E7C01AC6024}"/>
      </w:docPartPr>
      <w:docPartBody>
        <w:p w:rsidR="00C60061" w:rsidRDefault="00C60061" w:rsidP="00C60061">
          <w:pPr>
            <w:pStyle w:val="A9FAF3E232DD4E58B9C982FF31D865F2"/>
          </w:pPr>
          <w:r w:rsidRPr="00C21ACC">
            <w:rPr>
              <w:rStyle w:val="Vietosrezervavimoenklotekstas"/>
            </w:rPr>
            <w:t>Click or tap here to enter text.</w:t>
          </w:r>
        </w:p>
      </w:docPartBody>
    </w:docPart>
    <w:docPart>
      <w:docPartPr>
        <w:name w:val="8CE9C7139B014D35B8291EF0D0FA9594"/>
        <w:category>
          <w:name w:val="Bendrosios nuostatos"/>
          <w:gallery w:val="placeholder"/>
        </w:category>
        <w:types>
          <w:type w:val="bbPlcHdr"/>
        </w:types>
        <w:behaviors>
          <w:behavior w:val="content"/>
        </w:behaviors>
        <w:guid w:val="{B508FC3C-A9CC-4FBB-B92D-841DA906970B}"/>
      </w:docPartPr>
      <w:docPartBody>
        <w:p w:rsidR="00C60061" w:rsidRDefault="00C60061" w:rsidP="00C60061">
          <w:pPr>
            <w:pStyle w:val="8CE9C7139B014D35B8291EF0D0FA9594"/>
          </w:pPr>
          <w:r w:rsidRPr="00C21ACC">
            <w:rPr>
              <w:rStyle w:val="Vietosrezervavimoenklotekstas"/>
            </w:rPr>
            <w:t>Click or tap here to enter text.</w:t>
          </w:r>
        </w:p>
      </w:docPartBody>
    </w:docPart>
    <w:docPart>
      <w:docPartPr>
        <w:name w:val="0647D0BC805A4ECE9D25E4ABF2488B5A"/>
        <w:category>
          <w:name w:val="Bendrosios nuostatos"/>
          <w:gallery w:val="placeholder"/>
        </w:category>
        <w:types>
          <w:type w:val="bbPlcHdr"/>
        </w:types>
        <w:behaviors>
          <w:behavior w:val="content"/>
        </w:behaviors>
        <w:guid w:val="{6C37E91D-6B79-4BB0-9793-7FC516C4ED57}"/>
      </w:docPartPr>
      <w:docPartBody>
        <w:p w:rsidR="00C60061" w:rsidRDefault="00C60061" w:rsidP="00C60061">
          <w:pPr>
            <w:pStyle w:val="0647D0BC805A4ECE9D25E4ABF2488B5A"/>
          </w:pPr>
          <w:r>
            <w:rPr>
              <w:rStyle w:val="Vietosrezervavimoenklotekstas"/>
            </w:rPr>
            <w:t>Click or tap here to enter text.</w:t>
          </w:r>
        </w:p>
      </w:docPartBody>
    </w:docPart>
    <w:docPart>
      <w:docPartPr>
        <w:name w:val="FB9D72113FED47C6889B3F536F580E41"/>
        <w:category>
          <w:name w:val="Bendrosios nuostatos"/>
          <w:gallery w:val="placeholder"/>
        </w:category>
        <w:types>
          <w:type w:val="bbPlcHdr"/>
        </w:types>
        <w:behaviors>
          <w:behavior w:val="content"/>
        </w:behaviors>
        <w:guid w:val="{1B5594BC-4015-4CFE-9B38-55D268E0B758}"/>
      </w:docPartPr>
      <w:docPartBody>
        <w:p w:rsidR="00C60061" w:rsidRDefault="00C60061" w:rsidP="00C60061">
          <w:pPr>
            <w:pStyle w:val="FB9D72113FED47C6889B3F536F580E41"/>
          </w:pPr>
          <w:r w:rsidRPr="00C21ACC">
            <w:rPr>
              <w:rStyle w:val="Vietosrezervavimoenklotekstas"/>
            </w:rPr>
            <w:t>Click or tap here to enter text.</w:t>
          </w:r>
        </w:p>
      </w:docPartBody>
    </w:docPart>
    <w:docPart>
      <w:docPartPr>
        <w:name w:val="E46C2D3C9E7B4D529DD04BF1AB15E52C"/>
        <w:category>
          <w:name w:val="Bendrosios nuostatos"/>
          <w:gallery w:val="placeholder"/>
        </w:category>
        <w:types>
          <w:type w:val="bbPlcHdr"/>
        </w:types>
        <w:behaviors>
          <w:behavior w:val="content"/>
        </w:behaviors>
        <w:guid w:val="{18183DBF-1F38-471F-9D31-8150C0A9C7F8}"/>
      </w:docPartPr>
      <w:docPartBody>
        <w:p w:rsidR="00C60061" w:rsidRDefault="00C60061" w:rsidP="00C60061">
          <w:pPr>
            <w:pStyle w:val="E46C2D3C9E7B4D529DD04BF1AB15E52C"/>
          </w:pPr>
          <w:r>
            <w:rPr>
              <w:rStyle w:val="Vietosrezervavimoenklotekstas"/>
            </w:rPr>
            <w:t>Click or tap here to enter text.</w:t>
          </w:r>
        </w:p>
      </w:docPartBody>
    </w:docPart>
    <w:docPart>
      <w:docPartPr>
        <w:name w:val="54F5F36B45134EA2A6A54BB0746083E0"/>
        <w:category>
          <w:name w:val="Bendrosios nuostatos"/>
          <w:gallery w:val="placeholder"/>
        </w:category>
        <w:types>
          <w:type w:val="bbPlcHdr"/>
        </w:types>
        <w:behaviors>
          <w:behavior w:val="content"/>
        </w:behaviors>
        <w:guid w:val="{2AC8F6D0-CE94-4ADD-917C-36050FFFCF5B}"/>
      </w:docPartPr>
      <w:docPartBody>
        <w:p w:rsidR="00C60061" w:rsidRDefault="00C60061" w:rsidP="00C60061">
          <w:pPr>
            <w:pStyle w:val="54F5F36B45134EA2A6A54BB0746083E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061"/>
    <w:rsid w:val="000A6360"/>
    <w:rsid w:val="000C1433"/>
    <w:rsid w:val="003C342D"/>
    <w:rsid w:val="00B3576B"/>
    <w:rsid w:val="00BB7754"/>
    <w:rsid w:val="00C50397"/>
    <w:rsid w:val="00C60061"/>
    <w:rsid w:val="00E108EB"/>
    <w:rsid w:val="00F96947"/>
    <w:rsid w:val="00FC71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60061"/>
    <w:rPr>
      <w:color w:val="808080"/>
    </w:rPr>
  </w:style>
  <w:style w:type="paragraph" w:customStyle="1" w:styleId="D842FA6B42EE4C9CA640FE1439BB74BA">
    <w:name w:val="D842FA6B42EE4C9CA640FE1439BB74BA"/>
    <w:rsid w:val="00C60061"/>
  </w:style>
  <w:style w:type="paragraph" w:customStyle="1" w:styleId="608D34D3C6364BCEBBC59B7EEBECBECE">
    <w:name w:val="608D34D3C6364BCEBBC59B7EEBECBECE"/>
    <w:rsid w:val="00C60061"/>
  </w:style>
  <w:style w:type="paragraph" w:customStyle="1" w:styleId="1479CA32961040368ED9069CF6CF9463">
    <w:name w:val="1479CA32961040368ED9069CF6CF9463"/>
    <w:rsid w:val="00C60061"/>
  </w:style>
  <w:style w:type="paragraph" w:customStyle="1" w:styleId="99A6A7C1C080443D912156702BED3DDF">
    <w:name w:val="99A6A7C1C080443D912156702BED3DDF"/>
    <w:rsid w:val="00C60061"/>
  </w:style>
  <w:style w:type="paragraph" w:customStyle="1" w:styleId="4172567F095246CDB04C98C7F523578D">
    <w:name w:val="4172567F095246CDB04C98C7F523578D"/>
    <w:rsid w:val="00C60061"/>
  </w:style>
  <w:style w:type="paragraph" w:customStyle="1" w:styleId="B94B28CF6DF0404294EC32781B422141">
    <w:name w:val="B94B28CF6DF0404294EC32781B422141"/>
    <w:rsid w:val="00C60061"/>
  </w:style>
  <w:style w:type="paragraph" w:customStyle="1" w:styleId="391706FF4218480BA050674FE5B8E52E">
    <w:name w:val="391706FF4218480BA050674FE5B8E52E"/>
    <w:rsid w:val="00C60061"/>
  </w:style>
  <w:style w:type="paragraph" w:customStyle="1" w:styleId="CD52FE2E415F490787B5465516D0CA4C">
    <w:name w:val="CD52FE2E415F490787B5465516D0CA4C"/>
    <w:rsid w:val="00C60061"/>
  </w:style>
  <w:style w:type="paragraph" w:customStyle="1" w:styleId="A9FAF3E232DD4E58B9C982FF31D865F2">
    <w:name w:val="A9FAF3E232DD4E58B9C982FF31D865F2"/>
    <w:rsid w:val="00C60061"/>
  </w:style>
  <w:style w:type="paragraph" w:customStyle="1" w:styleId="8CE9C7139B014D35B8291EF0D0FA9594">
    <w:name w:val="8CE9C7139B014D35B8291EF0D0FA9594"/>
    <w:rsid w:val="00C60061"/>
  </w:style>
  <w:style w:type="paragraph" w:customStyle="1" w:styleId="0647D0BC805A4ECE9D25E4ABF2488B5A">
    <w:name w:val="0647D0BC805A4ECE9D25E4ABF2488B5A"/>
    <w:rsid w:val="00C60061"/>
  </w:style>
  <w:style w:type="paragraph" w:customStyle="1" w:styleId="FB9D72113FED47C6889B3F536F580E41">
    <w:name w:val="FB9D72113FED47C6889B3F536F580E41"/>
    <w:rsid w:val="00C60061"/>
  </w:style>
  <w:style w:type="paragraph" w:customStyle="1" w:styleId="E46C2D3C9E7B4D529DD04BF1AB15E52C">
    <w:name w:val="E46C2D3C9E7B4D529DD04BF1AB15E52C"/>
    <w:rsid w:val="00C60061"/>
  </w:style>
  <w:style w:type="paragraph" w:customStyle="1" w:styleId="54F5F36B45134EA2A6A54BB0746083E0">
    <w:name w:val="54F5F36B45134EA2A6A54BB0746083E0"/>
    <w:rsid w:val="00C6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8401</Words>
  <Characters>4790</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Anželita Pajaujienė</cp:lastModifiedBy>
  <cp:revision>24</cp:revision>
  <dcterms:created xsi:type="dcterms:W3CDTF">2024-12-11T13:58:00Z</dcterms:created>
  <dcterms:modified xsi:type="dcterms:W3CDTF">2024-12-17T05:35:00Z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